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41" w:rsidRDefault="00B77BD7">
      <w:pPr>
        <w:jc w:val="center"/>
      </w:pPr>
      <w:r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color w:val="202124"/>
          <w:sz w:val="28"/>
          <w:szCs w:val="28"/>
        </w:rPr>
        <w:t xml:space="preserve">Кривле-Илюшкинский сельсовет </w:t>
      </w:r>
      <w:r>
        <w:rPr>
          <w:b/>
          <w:sz w:val="28"/>
          <w:szCs w:val="28"/>
        </w:rPr>
        <w:t>муниципального района Куюргазинский район Республики Башкортостан</w:t>
      </w:r>
    </w:p>
    <w:p w:rsidR="00584341" w:rsidRDefault="00584341">
      <w:pPr>
        <w:jc w:val="center"/>
        <w:rPr>
          <w:b/>
          <w:sz w:val="28"/>
          <w:szCs w:val="28"/>
        </w:rPr>
      </w:pPr>
    </w:p>
    <w:p w:rsidR="00584341" w:rsidRDefault="00B77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            </w:t>
      </w:r>
    </w:p>
    <w:p w:rsidR="00584341" w:rsidRDefault="00584341">
      <w:pPr>
        <w:jc w:val="center"/>
        <w:rPr>
          <w:b/>
          <w:sz w:val="28"/>
          <w:szCs w:val="28"/>
        </w:rPr>
      </w:pPr>
    </w:p>
    <w:p w:rsidR="00584341" w:rsidRDefault="00584341">
      <w:pPr>
        <w:jc w:val="center"/>
        <w:rPr>
          <w:b/>
          <w:sz w:val="28"/>
          <w:szCs w:val="28"/>
        </w:rPr>
      </w:pPr>
    </w:p>
    <w:p w:rsidR="00584341" w:rsidRDefault="00B77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4341" w:rsidRDefault="00584341">
      <w:pPr>
        <w:jc w:val="center"/>
        <w:rPr>
          <w:b/>
          <w:sz w:val="28"/>
          <w:szCs w:val="28"/>
        </w:rPr>
      </w:pPr>
    </w:p>
    <w:p w:rsidR="00584341" w:rsidRDefault="00B77B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________20___ года № ____</w:t>
      </w:r>
    </w:p>
    <w:p w:rsidR="00584341" w:rsidRDefault="00584341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</w:p>
    <w:p w:rsidR="00584341" w:rsidRDefault="00B77BD7">
      <w:pPr>
        <w:widowControl w:val="0"/>
        <w:autoSpaceDE w:val="0"/>
        <w:ind w:firstLine="709"/>
        <w:jc w:val="center"/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</w:rPr>
        <w:t xml:space="preserve">«Согласование проведения переустройства и (или) перепланировки жилого помещения»  </w:t>
      </w:r>
      <w:r>
        <w:rPr>
          <w:rFonts w:eastAsia="Calibri"/>
          <w:b/>
          <w:bCs/>
          <w:sz w:val="28"/>
          <w:szCs w:val="28"/>
          <w:lang w:eastAsia="en-US"/>
        </w:rPr>
        <w:t xml:space="preserve">в Администрации сельского поселения </w:t>
      </w:r>
      <w:r>
        <w:rPr>
          <w:rFonts w:eastAsia="Calibri"/>
          <w:b/>
          <w:bCs/>
          <w:color w:val="202124"/>
          <w:sz w:val="28"/>
          <w:szCs w:val="28"/>
          <w:lang w:eastAsia="en-US"/>
        </w:rPr>
        <w:t xml:space="preserve">Кривле-Илюшкинский сельсовет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района Куюргаз</w:t>
      </w:r>
      <w:r>
        <w:rPr>
          <w:rFonts w:eastAsia="Calibri"/>
          <w:b/>
          <w:bCs/>
          <w:sz w:val="28"/>
          <w:szCs w:val="28"/>
          <w:lang w:eastAsia="en-US"/>
        </w:rPr>
        <w:t>инский район Республики Башкортостан</w:t>
      </w:r>
    </w:p>
    <w:p w:rsidR="00584341" w:rsidRDefault="00584341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</w:t>
      </w:r>
      <w:r>
        <w:rPr>
          <w:sz w:val="28"/>
          <w:szCs w:val="28"/>
        </w:rPr>
        <w:t xml:space="preserve">-ФЗ «Об организации предоставления государственных и муниципальных услуг»Администрация сельского поселения </w:t>
      </w:r>
      <w:r>
        <w:rPr>
          <w:color w:val="202124"/>
          <w:sz w:val="28"/>
          <w:szCs w:val="28"/>
        </w:rPr>
        <w:t xml:space="preserve">Кривле-Илюшкинский сельсовет </w:t>
      </w:r>
      <w:r>
        <w:rPr>
          <w:sz w:val="28"/>
          <w:szCs w:val="28"/>
        </w:rPr>
        <w:t>муниципального района Куюргазинский район Республики Башкортостан ПОСТАНОВЛЯЕТ:</w:t>
      </w:r>
    </w:p>
    <w:p w:rsidR="00584341" w:rsidRDefault="00B77BD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  <w:szCs w:val="28"/>
        </w:rPr>
        <w:t xml:space="preserve">1. Утвердить Административный регламент </w:t>
      </w:r>
      <w:r>
        <w:rPr>
          <w:sz w:val="28"/>
          <w:szCs w:val="28"/>
        </w:rPr>
        <w:t>предоставления муниципальной услуги «</w:t>
      </w:r>
      <w:r>
        <w:rPr>
          <w:bCs/>
          <w:sz w:val="28"/>
          <w:szCs w:val="28"/>
        </w:rPr>
        <w:t>Согласование проведения переустройства и (или) перепланировки жилого помещения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в Администрации сельского поселения</w:t>
      </w:r>
      <w:r w:rsidR="00D63116">
        <w:rPr>
          <w:bCs/>
          <w:sz w:val="28"/>
          <w:szCs w:val="28"/>
        </w:rPr>
        <w:t xml:space="preserve"> </w:t>
      </w:r>
      <w:r>
        <w:rPr>
          <w:color w:val="202124"/>
          <w:sz w:val="28"/>
          <w:szCs w:val="28"/>
        </w:rPr>
        <w:t>Кривле-Илюшкинский сельсовет</w:t>
      </w:r>
      <w:r w:rsidR="00D63116">
        <w:rPr>
          <w:color w:val="202124"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Куюргазинский район Республики Башкортостан</w:t>
      </w:r>
      <w:r>
        <w:rPr>
          <w:sz w:val="28"/>
          <w:szCs w:val="28"/>
        </w:rPr>
        <w:t>.</w:t>
      </w:r>
    </w:p>
    <w:p w:rsidR="00584341" w:rsidRDefault="00B77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</w:t>
      </w:r>
      <w:r>
        <w:rPr>
          <w:sz w:val="28"/>
          <w:szCs w:val="28"/>
        </w:rPr>
        <w:t>щее постановление вступает в силу на следующий день, после дня его официального опубликования .</w:t>
      </w:r>
    </w:p>
    <w:p w:rsidR="00584341" w:rsidRDefault="00B77BD7">
      <w:pPr>
        <w:pStyle w:val="ad"/>
        <w:autoSpaceDE w:val="0"/>
        <w:ind w:left="0" w:firstLine="709"/>
        <w:jc w:val="both"/>
      </w:pPr>
      <w:r>
        <w:rPr>
          <w:sz w:val="28"/>
          <w:szCs w:val="28"/>
        </w:rPr>
        <w:t xml:space="preserve">3.Настоящее постановление опубликовать в сети «Интернет» </w:t>
      </w:r>
      <w:hyperlink r:id="rId7">
        <w:r>
          <w:rPr>
            <w:rStyle w:val="-"/>
            <w:sz w:val="28"/>
            <w:szCs w:val="28"/>
            <w:lang w:val="en-US"/>
          </w:rPr>
          <w:t>http</w:t>
        </w:r>
        <w:r>
          <w:rPr>
            <w:rStyle w:val="-"/>
            <w:sz w:val="28"/>
            <w:szCs w:val="28"/>
          </w:rPr>
          <w:t>://</w:t>
        </w:r>
        <w:r>
          <w:rPr>
            <w:rStyle w:val="-"/>
            <w:sz w:val="28"/>
            <w:szCs w:val="28"/>
            <w:lang w:val="en-US"/>
          </w:rPr>
          <w:t>krivle</w:t>
        </w:r>
        <w:r>
          <w:rPr>
            <w:rStyle w:val="-"/>
            <w:sz w:val="28"/>
            <w:szCs w:val="28"/>
          </w:rPr>
          <w:t>-</w:t>
        </w:r>
        <w:r>
          <w:rPr>
            <w:rStyle w:val="-"/>
            <w:sz w:val="28"/>
            <w:szCs w:val="28"/>
            <w:lang w:val="en-US"/>
          </w:rPr>
          <w:t>il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  <w:r>
          <w:rPr>
            <w:rStyle w:val="-"/>
            <w:sz w:val="28"/>
            <w:szCs w:val="28"/>
          </w:rPr>
          <w:t>/</w:t>
        </w:r>
      </w:hyperlink>
      <w:r>
        <w:rPr>
          <w:sz w:val="28"/>
          <w:szCs w:val="28"/>
        </w:rPr>
        <w:t>, и в Реестре государственных и муниципальных</w:t>
      </w:r>
      <w:r>
        <w:rPr>
          <w:sz w:val="28"/>
          <w:szCs w:val="28"/>
        </w:rPr>
        <w:t xml:space="preserve"> услуг Республики Башкортостан </w:t>
      </w:r>
      <w:hyperlink r:id="rId8">
        <w:r>
          <w:rPr>
            <w:rStyle w:val="-"/>
            <w:sz w:val="28"/>
            <w:szCs w:val="28"/>
            <w:lang w:val="en-US"/>
          </w:rPr>
          <w:t>http</w:t>
        </w:r>
        <w:r>
          <w:rPr>
            <w:rStyle w:val="-"/>
            <w:sz w:val="28"/>
            <w:szCs w:val="28"/>
          </w:rPr>
          <w:t>://</w:t>
        </w:r>
        <w:r>
          <w:rPr>
            <w:rStyle w:val="-"/>
            <w:sz w:val="28"/>
            <w:szCs w:val="28"/>
            <w:lang w:val="en-US"/>
          </w:rPr>
          <w:t>ciktrb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84341" w:rsidRDefault="00584341">
      <w:pPr>
        <w:autoSpaceDE w:val="0"/>
        <w:ind w:firstLine="709"/>
        <w:jc w:val="both"/>
        <w:rPr>
          <w:sz w:val="28"/>
          <w:szCs w:val="28"/>
        </w:rPr>
      </w:pPr>
    </w:p>
    <w:p w:rsidR="00584341" w:rsidRDefault="00584341">
      <w:pPr>
        <w:ind w:firstLine="567"/>
        <w:jc w:val="both"/>
        <w:rPr>
          <w:b/>
          <w:sz w:val="28"/>
          <w:szCs w:val="28"/>
        </w:rPr>
      </w:pPr>
    </w:p>
    <w:p w:rsidR="00584341" w:rsidRDefault="00584341">
      <w:pPr>
        <w:jc w:val="both"/>
        <w:rPr>
          <w:b/>
          <w:sz w:val="28"/>
          <w:szCs w:val="28"/>
        </w:rPr>
      </w:pPr>
    </w:p>
    <w:p w:rsidR="00584341" w:rsidRDefault="00B77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       И.Л.Ворошилов</w:t>
      </w:r>
    </w:p>
    <w:p w:rsidR="00584341" w:rsidRDefault="00584341">
      <w:pPr>
        <w:tabs>
          <w:tab w:val="left" w:pos="7425"/>
        </w:tabs>
        <w:autoSpaceDE w:val="0"/>
        <w:ind w:firstLine="709"/>
        <w:jc w:val="both"/>
        <w:rPr>
          <w:b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br w:type="page"/>
      </w:r>
    </w:p>
    <w:p w:rsidR="00584341" w:rsidRDefault="00B77BD7">
      <w:pPr>
        <w:tabs>
          <w:tab w:val="left" w:pos="7425"/>
        </w:tabs>
        <w:jc w:val="right"/>
        <w:rPr>
          <w:b/>
        </w:rPr>
      </w:pPr>
      <w:r>
        <w:rPr>
          <w:b/>
        </w:rPr>
        <w:lastRenderedPageBreak/>
        <w:t xml:space="preserve">Утвержден постановлением Администрации </w:t>
      </w:r>
    </w:p>
    <w:p w:rsidR="00584341" w:rsidRDefault="00B77BD7">
      <w:pPr>
        <w:tabs>
          <w:tab w:val="left" w:pos="7425"/>
        </w:tabs>
        <w:jc w:val="right"/>
      </w:pPr>
      <w:r>
        <w:rPr>
          <w:b/>
          <w:bCs/>
        </w:rPr>
        <w:t xml:space="preserve">сельского поселения </w:t>
      </w:r>
      <w:r>
        <w:rPr>
          <w:b/>
          <w:bCs/>
          <w:color w:val="202124"/>
        </w:rPr>
        <w:t xml:space="preserve">Кривле-Илюшкинский </w:t>
      </w:r>
    </w:p>
    <w:p w:rsidR="00584341" w:rsidRDefault="00B77BD7">
      <w:pPr>
        <w:tabs>
          <w:tab w:val="left" w:pos="7425"/>
        </w:tabs>
        <w:jc w:val="right"/>
      </w:pPr>
      <w:r>
        <w:rPr>
          <w:b/>
          <w:bCs/>
          <w:color w:val="202124"/>
        </w:rPr>
        <w:t>сельсовет</w:t>
      </w:r>
      <w:r>
        <w:rPr>
          <w:b/>
          <w:bCs/>
        </w:rPr>
        <w:t xml:space="preserve"> муниципального района </w:t>
      </w:r>
    </w:p>
    <w:p w:rsidR="00584341" w:rsidRDefault="00B77BD7">
      <w:pPr>
        <w:tabs>
          <w:tab w:val="left" w:pos="7425"/>
        </w:tabs>
        <w:jc w:val="right"/>
      </w:pPr>
      <w:r>
        <w:rPr>
          <w:b/>
          <w:bCs/>
        </w:rPr>
        <w:t>Куюргазинский район Республики Башкортостан</w:t>
      </w:r>
    </w:p>
    <w:p w:rsidR="00584341" w:rsidRDefault="00B77BD7">
      <w:pPr>
        <w:widowControl w:val="0"/>
        <w:autoSpaceDE w:val="0"/>
        <w:spacing w:after="200" w:line="276" w:lineRule="auto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____________20___ года №____</w:t>
      </w:r>
    </w:p>
    <w:p w:rsidR="00584341" w:rsidRDefault="00584341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584341" w:rsidRDefault="00B77BD7">
      <w:pPr>
        <w:widowControl w:val="0"/>
        <w:autoSpaceDE w:val="0"/>
        <w:jc w:val="center"/>
      </w:pPr>
      <w:r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Согласование проведения переустройства и (или) перепланировки жилого помещения</w:t>
      </w:r>
      <w:r>
        <w:rPr>
          <w:b/>
          <w:sz w:val="28"/>
          <w:szCs w:val="28"/>
        </w:rPr>
        <w:t>»</w:t>
      </w:r>
    </w:p>
    <w:p w:rsidR="00584341" w:rsidRDefault="00584341">
      <w:pPr>
        <w:widowControl w:val="0"/>
        <w:autoSpaceDE w:val="0"/>
        <w:jc w:val="center"/>
      </w:pPr>
    </w:p>
    <w:p w:rsidR="00584341" w:rsidRDefault="00B77BD7">
      <w:pPr>
        <w:pStyle w:val="ad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84341" w:rsidRDefault="00584341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584341" w:rsidRDefault="00584341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>1.1.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Согласование проведения переустройст</w:t>
      </w:r>
      <w:r>
        <w:rPr>
          <w:bCs/>
          <w:sz w:val="28"/>
          <w:szCs w:val="28"/>
        </w:rPr>
        <w:t>ва и (или) перепланировки жилого помещения</w:t>
      </w:r>
      <w:r>
        <w:rPr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</w:t>
      </w:r>
      <w:r>
        <w:rPr>
          <w:sz w:val="28"/>
          <w:szCs w:val="28"/>
        </w:rPr>
        <w:t xml:space="preserve">ействий (административных процедур) при осуществлении полномочий по проведению переустройства и (или) перепланировки жилого помещения в Администрации сельского поселения </w:t>
      </w:r>
      <w:r>
        <w:rPr>
          <w:color w:val="202124"/>
          <w:sz w:val="28"/>
          <w:szCs w:val="28"/>
        </w:rPr>
        <w:t xml:space="preserve">Кривле-Илюшкинский сельсовет </w:t>
      </w:r>
      <w:r>
        <w:rPr>
          <w:sz w:val="28"/>
          <w:szCs w:val="28"/>
        </w:rPr>
        <w:t>муниципального района Куюргазинский район Республики Башк</w:t>
      </w:r>
      <w:r>
        <w:rPr>
          <w:sz w:val="28"/>
          <w:szCs w:val="28"/>
        </w:rPr>
        <w:t>ортостан.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Для целей настоящего Административного регламента используются следующие основные понятия:</w:t>
      </w:r>
    </w:p>
    <w:p w:rsidR="00584341" w:rsidRDefault="00B77BD7">
      <w:pPr>
        <w:autoSpaceDE w:val="0"/>
        <w:ind w:firstLine="540"/>
        <w:jc w:val="both"/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  <w:lang w:eastAsia="en-US"/>
        </w:rPr>
        <w:t xml:space="preserve">перепланировка </w:t>
      </w:r>
      <w:r>
        <w:rPr>
          <w:rFonts w:eastAsia="Calibri"/>
          <w:sz w:val="28"/>
          <w:szCs w:val="28"/>
        </w:rPr>
        <w:t>жилого помещения представляет собой изменение его конфигурации, требующее внесения изменения в технический паспорт жилого помещения;</w:t>
      </w:r>
    </w:p>
    <w:p w:rsidR="00584341" w:rsidRDefault="00B77BD7">
      <w:pPr>
        <w:autoSpaceDE w:val="0"/>
        <w:ind w:firstLine="540"/>
        <w:jc w:val="both"/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  <w:lang w:eastAsia="en-US"/>
        </w:rPr>
        <w:t xml:space="preserve">переоборудование (переустройство) </w:t>
      </w:r>
      <w:r>
        <w:rPr>
          <w:rFonts w:eastAsia="Calibri"/>
          <w:sz w:val="28"/>
          <w:szCs w:val="28"/>
        </w:rPr>
        <w:t>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Административный регламент не распространяется на проведение работ по реконструкции объектов капитального строительства. Реконструкция объектов капитального строительства - это изменение параметров объекта капитального строительства, его час</w:t>
      </w:r>
      <w:r>
        <w:rPr>
          <w:sz w:val="28"/>
          <w:szCs w:val="28"/>
        </w:rPr>
        <w:t xml:space="preserve">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</w:t>
      </w:r>
      <w:r>
        <w:rPr>
          <w:sz w:val="28"/>
          <w:szCs w:val="28"/>
        </w:rPr>
        <w:t>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584341" w:rsidRDefault="00584341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1.4. Заявителями муниципальной услуги (далее - Заявители) являются физические лица, в том числе индивидуальные предприниматели, юридические лица, являющиеся собственниками жилого помещения, расположенного на территории Администрации сельского поселения </w:t>
      </w:r>
      <w:r>
        <w:rPr>
          <w:color w:val="202124"/>
          <w:sz w:val="28"/>
          <w:szCs w:val="28"/>
        </w:rPr>
        <w:t>Кри</w:t>
      </w:r>
      <w:r>
        <w:rPr>
          <w:color w:val="202124"/>
          <w:sz w:val="28"/>
          <w:szCs w:val="28"/>
        </w:rPr>
        <w:t xml:space="preserve">вле-Илюшкинский сельсовет </w:t>
      </w:r>
      <w:r>
        <w:rPr>
          <w:sz w:val="28"/>
          <w:szCs w:val="28"/>
        </w:rPr>
        <w:t xml:space="preserve">муниципального района Куюргазинский район Республики Башкортостан, или нанимателями жилого помещения, расположенного на территории Администрации сельского поселения </w:t>
      </w:r>
      <w:r>
        <w:rPr>
          <w:color w:val="202124"/>
          <w:sz w:val="28"/>
          <w:szCs w:val="28"/>
        </w:rPr>
        <w:t xml:space="preserve">Кривле-Илюшкинский сельсовет </w:t>
      </w:r>
      <w:r>
        <w:rPr>
          <w:sz w:val="28"/>
          <w:szCs w:val="28"/>
        </w:rPr>
        <w:t xml:space="preserve">муниципального района Куюргазинский </w:t>
      </w:r>
      <w:r>
        <w:rPr>
          <w:sz w:val="28"/>
          <w:szCs w:val="28"/>
        </w:rPr>
        <w:t xml:space="preserve">район Республики Башкортостан, по договору социального найма, или арендаторами жилого помещения, расположенного на территории Администрации сельского поселения </w:t>
      </w:r>
      <w:r>
        <w:rPr>
          <w:color w:val="202124"/>
          <w:sz w:val="28"/>
          <w:szCs w:val="28"/>
        </w:rPr>
        <w:t xml:space="preserve">Кривле-Илюшкинский сельсовет </w:t>
      </w:r>
      <w:r>
        <w:rPr>
          <w:sz w:val="28"/>
          <w:szCs w:val="28"/>
        </w:rPr>
        <w:t xml:space="preserve">муниципального района Куюргазинский район Республики Башкортостан, </w:t>
      </w:r>
      <w:r>
        <w:rPr>
          <w:sz w:val="28"/>
          <w:szCs w:val="28"/>
        </w:rPr>
        <w:t>по договору аренды.</w:t>
      </w:r>
    </w:p>
    <w:p w:rsidR="00584341" w:rsidRDefault="00B77BD7">
      <w:pPr>
        <w:autoSpaceDE w:val="0"/>
        <w:ind w:firstLine="709"/>
        <w:jc w:val="both"/>
      </w:pPr>
      <w:r>
        <w:rPr>
          <w:bCs/>
          <w:sz w:val="28"/>
          <w:szCs w:val="28"/>
        </w:rPr>
        <w:t xml:space="preserve">1.5. </w:t>
      </w:r>
      <w:r>
        <w:rPr>
          <w:sz w:val="28"/>
          <w:szCs w:val="28"/>
        </w:rPr>
        <w:t>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84341" w:rsidRDefault="00584341">
      <w:pPr>
        <w:autoSpaceDE w:val="0"/>
        <w:ind w:firstLine="709"/>
        <w:jc w:val="both"/>
        <w:rPr>
          <w:sz w:val="28"/>
          <w:szCs w:val="28"/>
        </w:rPr>
      </w:pPr>
    </w:p>
    <w:p w:rsidR="00584341" w:rsidRDefault="00B77BD7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порядку информирования о предоставлении м</w:t>
      </w:r>
      <w:r>
        <w:rPr>
          <w:b/>
          <w:bCs/>
          <w:sz w:val="28"/>
          <w:szCs w:val="28"/>
        </w:rPr>
        <w:t>униципальной услуги</w:t>
      </w:r>
    </w:p>
    <w:p w:rsidR="00584341" w:rsidRDefault="00584341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Справочная информация:</w:t>
      </w:r>
    </w:p>
    <w:p w:rsidR="00584341" w:rsidRDefault="00B77BD7">
      <w:pPr>
        <w:tabs>
          <w:tab w:val="left" w:pos="7425"/>
        </w:tabs>
        <w:ind w:firstLine="709"/>
        <w:jc w:val="both"/>
      </w:pPr>
      <w:r>
        <w:rPr>
          <w:sz w:val="28"/>
          <w:szCs w:val="28"/>
        </w:rPr>
        <w:t xml:space="preserve">о месте нахождения и графике работы Администрации сельского поселения </w:t>
      </w:r>
      <w:r>
        <w:rPr>
          <w:color w:val="202124"/>
          <w:sz w:val="28"/>
          <w:szCs w:val="28"/>
        </w:rPr>
        <w:t xml:space="preserve">Кривле-Илюшкинский сельсовет </w:t>
      </w:r>
      <w:r>
        <w:rPr>
          <w:sz w:val="28"/>
          <w:szCs w:val="28"/>
        </w:rPr>
        <w:t>муниципального района Куюргазинский район Республики Башкортостан, предоставляющего муниципальную услугу, (д</w:t>
      </w:r>
      <w:r>
        <w:rPr>
          <w:sz w:val="28"/>
          <w:szCs w:val="28"/>
        </w:rPr>
        <w:t>алее – Администрация (Уполномоченный орган))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</w:t>
      </w:r>
      <w:r>
        <w:rPr>
          <w:sz w:val="28"/>
          <w:szCs w:val="28"/>
        </w:rPr>
        <w:t xml:space="preserve">нкциональных центров предоставления государственных и муниципальных услуг (далее – многофункциональный центр);  </w:t>
      </w:r>
    </w:p>
    <w:p w:rsidR="00584341" w:rsidRPr="00D63116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63116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организаций, участв</w:t>
      </w:r>
      <w:r w:rsidRPr="00D63116">
        <w:rPr>
          <w:sz w:val="28"/>
          <w:szCs w:val="28"/>
        </w:rPr>
        <w:t xml:space="preserve">ующих в предоставлении муниципальной услуги; </w:t>
      </w:r>
    </w:p>
    <w:p w:rsidR="00584341" w:rsidRPr="00D63116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63116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584341" w:rsidRDefault="00B77BD7">
      <w:pPr>
        <w:tabs>
          <w:tab w:val="left" w:pos="7425"/>
        </w:tabs>
        <w:ind w:firstLine="709"/>
        <w:jc w:val="both"/>
      </w:pPr>
      <w:r w:rsidRPr="00D63116">
        <w:rPr>
          <w:sz w:val="28"/>
          <w:szCs w:val="28"/>
        </w:rPr>
        <w:t>размещена на официальном сайте Администрации (Уполномоченного органа) в инфор</w:t>
      </w:r>
      <w:r w:rsidRPr="00D63116">
        <w:rPr>
          <w:sz w:val="28"/>
          <w:szCs w:val="28"/>
        </w:rPr>
        <w:t>мационно-телекоммуникационной сети «Интернет» (далее – официальный сайт Администрации (Уполномоченного органа)),</w:t>
      </w:r>
      <w:r>
        <w:rPr>
          <w:sz w:val="28"/>
          <w:szCs w:val="28"/>
        </w:rPr>
        <w:t xml:space="preserve"> в государственных информационных системах «Реестр государственных и муниципальных услуг (функций) Республики Башкортостан» и «Портале государст</w:t>
      </w:r>
      <w:r>
        <w:rPr>
          <w:sz w:val="28"/>
          <w:szCs w:val="28"/>
        </w:rPr>
        <w:t xml:space="preserve">венных и муниципальных услуг (функций) Республики Башкортостан» (www.gosuslugi.bashkortostan.ru) (далее – РПГУ). 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 Информирование о порядке предоставления муниципальной услуги осуществляется: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непосредственно при личном приеме заявителя в Администраци</w:t>
      </w:r>
      <w:r>
        <w:rPr>
          <w:sz w:val="28"/>
          <w:szCs w:val="28"/>
        </w:rPr>
        <w:t>и (Уполномоченном органе) или многофункциональном центре;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размещения в открытой и </w:t>
      </w:r>
      <w:r>
        <w:rPr>
          <w:sz w:val="28"/>
          <w:szCs w:val="28"/>
        </w:rPr>
        <w:t>доступной форме информации: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РПГУ;</w:t>
      </w:r>
    </w:p>
    <w:p w:rsidR="00584341" w:rsidRDefault="00B77BD7">
      <w:pPr>
        <w:tabs>
          <w:tab w:val="left" w:pos="7425"/>
        </w:tabs>
        <w:ind w:firstLine="709"/>
        <w:jc w:val="both"/>
      </w:pPr>
      <w:r>
        <w:rPr>
          <w:sz w:val="28"/>
          <w:szCs w:val="28"/>
        </w:rPr>
        <w:t xml:space="preserve">на официальных сайтах Администрации (Уполномоченного органа) </w:t>
      </w:r>
      <w:hyperlink r:id="rId9">
        <w:r>
          <w:rPr>
            <w:rStyle w:val="-"/>
            <w:sz w:val="28"/>
            <w:szCs w:val="28"/>
            <w:lang w:val="en-US"/>
          </w:rPr>
          <w:t>http</w:t>
        </w:r>
        <w:r>
          <w:rPr>
            <w:rStyle w:val="-"/>
            <w:sz w:val="28"/>
            <w:szCs w:val="28"/>
          </w:rPr>
          <w:t>://</w:t>
        </w:r>
        <w:r>
          <w:rPr>
            <w:rStyle w:val="-"/>
            <w:sz w:val="28"/>
            <w:szCs w:val="28"/>
            <w:lang w:val="en-US"/>
          </w:rPr>
          <w:t>krivle</w:t>
        </w:r>
        <w:r>
          <w:rPr>
            <w:rStyle w:val="-"/>
            <w:sz w:val="28"/>
            <w:szCs w:val="28"/>
          </w:rPr>
          <w:t>-</w:t>
        </w:r>
        <w:r>
          <w:rPr>
            <w:rStyle w:val="-"/>
            <w:sz w:val="28"/>
            <w:szCs w:val="28"/>
            <w:lang w:val="en-US"/>
          </w:rPr>
          <w:t>il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  <w:r>
          <w:rPr>
            <w:rStyle w:val="-"/>
            <w:sz w:val="28"/>
            <w:szCs w:val="28"/>
          </w:rPr>
          <w:t>/</w:t>
        </w:r>
      </w:hyperlink>
      <w:r>
        <w:rPr>
          <w:sz w:val="28"/>
          <w:szCs w:val="28"/>
        </w:rPr>
        <w:t>;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информационных стендах Администрации (Уполномоченного органа)</w:t>
      </w:r>
      <w:r>
        <w:rPr>
          <w:sz w:val="28"/>
          <w:szCs w:val="28"/>
        </w:rPr>
        <w:t xml:space="preserve"> или многофункционального центра.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Информирование осуществляется по вопросам, касающимся: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адресов Администрации (Уполномоченного органа) и многофункциональных центров, обращение в котор</w:t>
      </w:r>
      <w:r>
        <w:rPr>
          <w:sz w:val="28"/>
          <w:szCs w:val="28"/>
        </w:rPr>
        <w:t>ые необходимо для предоставления муниципальной услуги;</w:t>
      </w:r>
    </w:p>
    <w:p w:rsidR="00584341" w:rsidRDefault="00B77BD7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</w:t>
      </w:r>
      <w:r>
        <w:rPr>
          <w:sz w:val="28"/>
          <w:szCs w:val="28"/>
        </w:rPr>
        <w:t>и и услуг, которые являются необходимыми и обязательными для предоставления муниципальной услуги;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и сроков предоставления муниципальной услуги;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</w:t>
      </w:r>
      <w:r>
        <w:rPr>
          <w:sz w:val="28"/>
          <w:szCs w:val="28"/>
        </w:rPr>
        <w:t>ьтатах предоставления муниципальной услуги;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досудебного (внесудебного) обжалования действий (бездействия) должностных лиц, и пр</w:t>
      </w:r>
      <w:r>
        <w:rPr>
          <w:sz w:val="28"/>
          <w:szCs w:val="28"/>
        </w:rPr>
        <w:t>инимаемых ими решений при предоставлении муниципальной услуги.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>
        <w:rPr>
          <w:sz w:val="28"/>
          <w:szCs w:val="28"/>
        </w:rPr>
        <w:t>.3.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</w:t>
      </w:r>
      <w:r>
        <w:rPr>
          <w:sz w:val="28"/>
          <w:szCs w:val="28"/>
        </w:rPr>
        <w:t>просам.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84341" w:rsidRDefault="00B77BD7">
      <w:pPr>
        <w:tabs>
          <w:tab w:val="left" w:pos="7425"/>
        </w:tabs>
        <w:ind w:firstLine="709"/>
        <w:jc w:val="both"/>
      </w:pPr>
      <w:r>
        <w:rPr>
          <w:sz w:val="28"/>
          <w:szCs w:val="28"/>
        </w:rPr>
        <w:t>Если специалист Администрации (</w:t>
      </w:r>
      <w:r>
        <w:rPr>
          <w:sz w:val="28"/>
          <w:szCs w:val="28"/>
        </w:rPr>
        <w:t xml:space="preserve">Уполномоченного органа)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</w:t>
      </w:r>
      <w:r>
        <w:rPr>
          <w:sz w:val="28"/>
          <w:szCs w:val="28"/>
        </w:rPr>
        <w:lastRenderedPageBreak/>
        <w:t>быть сообщен телефонный номер, по которому можно будет получить необходимую инфор</w:t>
      </w:r>
      <w:r>
        <w:rPr>
          <w:sz w:val="28"/>
          <w:szCs w:val="28"/>
        </w:rPr>
        <w:t>мацию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обращение в письменной форме; 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584341" w:rsidRDefault="00B77B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(Уполномоченно</w:t>
      </w:r>
      <w:r>
        <w:rPr>
          <w:sz w:val="28"/>
          <w:szCs w:val="28"/>
        </w:rPr>
        <w:t>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информирования по телефону не должна превышать </w:t>
      </w:r>
      <w:r>
        <w:rPr>
          <w:sz w:val="28"/>
          <w:szCs w:val="28"/>
        </w:rPr>
        <w:t>10 минут.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</w:t>
      </w:r>
      <w:r>
        <w:rPr>
          <w:sz w:val="28"/>
          <w:szCs w:val="28"/>
        </w:rPr>
        <w:t>анину сведения по вопросам, указанным в пункте 1.6.2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>
        <w:rPr>
          <w:sz w:val="28"/>
          <w:szCs w:val="28"/>
        </w:rPr>
        <w:t>.4. На РПГУ размещается следующая информация: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наименование (в том числе краткое) 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наименование органа (организации), предоставляющего муниципальную услугу;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наименования органов власти и организаций, участвующих в предоставлении </w:t>
      </w:r>
      <w:r>
        <w:rPr>
          <w:sz w:val="28"/>
        </w:rPr>
        <w:t>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</w:t>
      </w:r>
      <w:r>
        <w:rPr>
          <w:sz w:val="28"/>
        </w:rPr>
        <w:t>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способы предоставления 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описание результата предоставления муниц</w:t>
      </w:r>
      <w:r>
        <w:rPr>
          <w:sz w:val="28"/>
        </w:rPr>
        <w:t>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категория заявителей, которым предоставляется муниципальная услуга;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</w:t>
      </w:r>
      <w:r>
        <w:rPr>
          <w:sz w:val="28"/>
        </w:rPr>
        <w:t>чи (направления) документов, являющихся результатом предоставления 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о пред</w:t>
      </w:r>
      <w:r>
        <w:rPr>
          <w:sz w:val="28"/>
        </w:rPr>
        <w:t>оставлении муниципальной услуги лично;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</w:t>
      </w:r>
      <w:r>
        <w:rPr>
          <w:sz w:val="28"/>
        </w:rPr>
        <w:t>едставления с указанием услуг, в результате предоставления которых могут быть получены такие документы;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</w:t>
      </w:r>
      <w:r>
        <w:rPr>
          <w:sz w:val="28"/>
        </w:rPr>
        <w:t>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</w:t>
      </w:r>
      <w:r>
        <w:rPr>
          <w:sz w:val="28"/>
        </w:rPr>
        <w:t>казанием услуг, в результате предоставления которых могут быть получены такие документы;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</w:t>
      </w:r>
      <w:r>
        <w:rPr>
          <w:sz w:val="28"/>
        </w:rPr>
        <w:t>ектронной форме;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</w:t>
      </w:r>
      <w:r>
        <w:rPr>
          <w:sz w:val="28"/>
        </w:rPr>
        <w:t>альной услуги с указанием нормативного правового акта, которым эта методика утверждена;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показатели доступности и качества 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информация о внутриведомственных и межведомственных административных процедурах, подлежащих выполнению Администр</w:t>
      </w:r>
      <w:r>
        <w:rPr>
          <w:sz w:val="28"/>
        </w:rPr>
        <w:t>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</w:t>
      </w:r>
      <w:r>
        <w:rPr>
          <w:sz w:val="28"/>
        </w:rPr>
        <w:t>ации (Уполномоченного органа), предоставляющего муниципальную услугу.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</w:t>
      </w:r>
      <w:r>
        <w:rPr>
          <w:sz w:val="28"/>
          <w:szCs w:val="28"/>
        </w:rPr>
        <w:t>ьных услуг (функций) Республики Башкортостан», предоставляется заявителю бесплатно.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</w:t>
      </w:r>
      <w:r>
        <w:rPr>
          <w:sz w:val="28"/>
          <w:szCs w:val="28"/>
        </w:rPr>
        <w:t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</w:t>
      </w:r>
      <w:r>
        <w:rPr>
          <w:sz w:val="28"/>
          <w:szCs w:val="28"/>
        </w:rPr>
        <w:t>оставление им персональных данных.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1.6.5. На официальном сайте Администрации (Уполномоченного органа) наряду со сведениями, указанными в пункте 1.6.4 настоящего Административного регламента, размещаются: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способы подачи заявления о предоставлении </w:t>
      </w:r>
      <w:r>
        <w:rPr>
          <w:sz w:val="28"/>
          <w:szCs w:val="28"/>
        </w:rPr>
        <w:t>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1.6.6. На информационных стендах Администрации (Уполномоченного органа) подлежит размещению следующая инфор</w:t>
      </w:r>
      <w:r>
        <w:rPr>
          <w:sz w:val="28"/>
          <w:szCs w:val="28"/>
        </w:rPr>
        <w:t>мация: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структурных подразделений </w:t>
      </w:r>
      <w:r>
        <w:rPr>
          <w:sz w:val="28"/>
          <w:szCs w:val="28"/>
        </w:rPr>
        <w:t>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образцы заполнения заявления и приложений к</w:t>
      </w:r>
      <w:r>
        <w:rPr>
          <w:sz w:val="28"/>
          <w:szCs w:val="28"/>
        </w:rPr>
        <w:t xml:space="preserve"> заявлениям;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приостановления или отказа в предоставлении 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получения сведений </w:t>
      </w:r>
      <w:r>
        <w:rPr>
          <w:sz w:val="28"/>
          <w:szCs w:val="28"/>
        </w:rPr>
        <w:t>о ходе рассмотрения заявления о предоставлении муниципальной услуги и о результатах предоставления муниципальной услуги;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записи на личный прием к должностным лицам;</w:t>
      </w:r>
    </w:p>
    <w:p w:rsidR="00584341" w:rsidRDefault="00B77BD7">
      <w:pPr>
        <w:pStyle w:val="ad"/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досудебного (внесудебного) обжалования решений, действий (бездействия) долж</w:t>
      </w:r>
      <w:r>
        <w:rPr>
          <w:sz w:val="28"/>
          <w:szCs w:val="28"/>
        </w:rPr>
        <w:t>ностных лиц, ответственных за предоставление муниципальной услуги.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1.6.7.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</w:t>
      </w:r>
      <w:r>
        <w:rPr>
          <w:sz w:val="28"/>
          <w:szCs w:val="28"/>
        </w:rPr>
        <w:t>тративный регламент, которые по требованию заявителя предоставляются ему для ознакомления.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</w:t>
      </w:r>
      <w:r>
        <w:rPr>
          <w:sz w:val="28"/>
          <w:szCs w:val="28"/>
        </w:rPr>
        <w:t>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584341" w:rsidRDefault="00B77BD7">
      <w:pPr>
        <w:autoSpaceDE w:val="0"/>
        <w:ind w:firstLine="709"/>
        <w:jc w:val="both"/>
        <w:rPr>
          <w:sz w:val="28"/>
        </w:rPr>
      </w:pPr>
      <w:r>
        <w:rPr>
          <w:sz w:val="28"/>
        </w:rPr>
        <w:t>1.6.9. Информация о ходе рассмотрения заявления о предо</w:t>
      </w:r>
      <w:r>
        <w:rPr>
          <w:sz w:val="28"/>
        </w:rPr>
        <w:t>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</w:t>
      </w:r>
      <w:r>
        <w:rPr>
          <w:sz w:val="28"/>
        </w:rPr>
        <w:t xml:space="preserve">ри обращении заявителя лично, по телефону посредством электронной почты. </w:t>
      </w:r>
    </w:p>
    <w:p w:rsidR="00584341" w:rsidRDefault="00584341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муниципальной услуги</w:t>
      </w:r>
    </w:p>
    <w:p w:rsidR="00584341" w:rsidRDefault="00584341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>2.1. С</w:t>
      </w:r>
      <w:r>
        <w:rPr>
          <w:bCs/>
          <w:sz w:val="28"/>
          <w:szCs w:val="28"/>
        </w:rPr>
        <w:t>огласование проведения переустройства и (или) перепланировки жилого помещения</w:t>
      </w:r>
      <w:r>
        <w:rPr>
          <w:sz w:val="28"/>
          <w:szCs w:val="28"/>
        </w:rPr>
        <w:t>.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584341" w:rsidRDefault="00584341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2.2. Муниципальная услуга предоставляется Администрацией (Уполномоченным органом) в лице Администрации сельского поселения </w:t>
      </w:r>
      <w:r>
        <w:rPr>
          <w:color w:val="202124"/>
          <w:sz w:val="28"/>
          <w:szCs w:val="28"/>
        </w:rPr>
        <w:t>Кривле-Илюшкинского сельсовет</w:t>
      </w:r>
      <w:r>
        <w:rPr>
          <w:color w:val="202124"/>
          <w:sz w:val="28"/>
          <w:szCs w:val="28"/>
        </w:rPr>
        <w:t xml:space="preserve">а </w:t>
      </w:r>
      <w:r>
        <w:rPr>
          <w:sz w:val="28"/>
          <w:szCs w:val="28"/>
        </w:rPr>
        <w:t>муниципального района Куюргазинский район Республики Башкортостан.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</w:t>
      </w:r>
      <w:r>
        <w:rPr>
          <w:sz w:val="28"/>
          <w:szCs w:val="28"/>
        </w:rPr>
        <w:t>дминистрация (Уполномоченный орган) взаимодействует с: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Федеральной службы государственной регистрации, кадастра и картографии по Республике Башкортостан (далее – Управление Росреестра по РБ) для получения сведений из Единого государственного ре</w:t>
      </w:r>
      <w:r>
        <w:rPr>
          <w:sz w:val="28"/>
          <w:szCs w:val="28"/>
        </w:rPr>
        <w:t>естра недвижимости в отношении переводимого помещения;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предпринимателей;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по гос</w:t>
      </w:r>
      <w:r>
        <w:rPr>
          <w:sz w:val="28"/>
          <w:szCs w:val="28"/>
        </w:rPr>
        <w:t>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</w:t>
      </w:r>
      <w:r>
        <w:rPr>
          <w:sz w:val="28"/>
          <w:szCs w:val="28"/>
        </w:rPr>
        <w:t xml:space="preserve"> помещения, если такое помещение или дом, в котором оно находится, является памятником архитектуры, истории или культуры;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>
        <w:rPr>
          <w:sz w:val="28"/>
          <w:szCs w:val="28"/>
        </w:rPr>
        <w:t>ение по Республике Башкортостан Филиала АО «Ростехинвентаризация – Федеральное БТИ».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предоставлении муниципальной услуги Администрации  (Уполномоченному органу) запрещается требовать от заявителя осуществления действий, в том числе согласований, </w:t>
      </w:r>
      <w:r>
        <w:rPr>
          <w:sz w:val="28"/>
          <w:szCs w:val="28"/>
        </w:rPr>
        <w:t>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r>
        <w:rPr>
          <w:sz w:val="28"/>
          <w:szCs w:val="28"/>
        </w:rPr>
        <w:t xml:space="preserve"> услуг.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584341" w:rsidRDefault="00584341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Результатом предоставления муниципальной услуги является: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согласовании переустройства и (или) перепланировки жилого помещения по форме, согласно Приложению № 2 к настоящему Ад</w:t>
      </w:r>
      <w:r>
        <w:rPr>
          <w:bCs/>
          <w:sz w:val="28"/>
          <w:szCs w:val="28"/>
        </w:rPr>
        <w:t>министративному регламенту;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мотивированный отказ в выдаче решения о согласовании переустройства и (или) перепланировки жилого помещения по форме, согласно Приложению № 3 к настоящему Административному регламенту.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584341" w:rsidRDefault="00B77BD7">
      <w:pPr>
        <w:autoSpaceDE w:val="0"/>
        <w:jc w:val="center"/>
      </w:pPr>
      <w:r>
        <w:rPr>
          <w:b/>
          <w:bCs/>
          <w:sz w:val="28"/>
        </w:rPr>
        <w:t xml:space="preserve">Срок предоставления </w:t>
      </w:r>
      <w:r>
        <w:rPr>
          <w:b/>
          <w:sz w:val="28"/>
        </w:rPr>
        <w:t>муниципальной</w:t>
      </w:r>
      <w:r>
        <w:rPr>
          <w:b/>
          <w:bCs/>
          <w:sz w:val="28"/>
        </w:rPr>
        <w:t xml:space="preserve"> услуги, </w:t>
      </w:r>
      <w:r>
        <w:rPr>
          <w:b/>
          <w:bCs/>
          <w:sz w:val="28"/>
        </w:rPr>
        <w:t xml:space="preserve">в том числе с учетом необходимости обращения в организации, участвующие в предоставлении </w:t>
      </w:r>
      <w:r>
        <w:rPr>
          <w:b/>
          <w:sz w:val="28"/>
        </w:rPr>
        <w:t>муниципальной</w:t>
      </w:r>
      <w:r>
        <w:rPr>
          <w:b/>
          <w:bCs/>
          <w:sz w:val="28"/>
        </w:rPr>
        <w:t xml:space="preserve"> услуги, срок приостановления предоставления</w:t>
      </w:r>
      <w:r>
        <w:rPr>
          <w:b/>
          <w:sz w:val="28"/>
        </w:rPr>
        <w:t xml:space="preserve"> муниципальной</w:t>
      </w:r>
      <w:r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</w:t>
      </w:r>
      <w:r>
        <w:rPr>
          <w:b/>
          <w:bCs/>
          <w:sz w:val="28"/>
        </w:rPr>
        <w:t xml:space="preserve">дерации, Республики Башкортостан, срок выдачи (направления) документов, являющихся результатом предоставления </w:t>
      </w:r>
      <w:r>
        <w:rPr>
          <w:b/>
          <w:sz w:val="28"/>
        </w:rPr>
        <w:t>муниципальной</w:t>
      </w:r>
      <w:r>
        <w:rPr>
          <w:b/>
          <w:bCs/>
          <w:sz w:val="28"/>
        </w:rPr>
        <w:t xml:space="preserve"> услуги</w:t>
      </w:r>
    </w:p>
    <w:p w:rsidR="00584341" w:rsidRDefault="00584341">
      <w:pPr>
        <w:widowControl w:val="0"/>
        <w:autoSpaceDE w:val="0"/>
        <w:ind w:firstLine="567"/>
        <w:jc w:val="both"/>
        <w:rPr>
          <w:b/>
          <w:bCs/>
          <w:sz w:val="28"/>
          <w:szCs w:val="28"/>
        </w:rPr>
      </w:pPr>
    </w:p>
    <w:p w:rsidR="00584341" w:rsidRDefault="00B77BD7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2.6. Срок принятия </w:t>
      </w:r>
      <w:r>
        <w:rPr>
          <w:bCs/>
          <w:sz w:val="28"/>
          <w:szCs w:val="28"/>
        </w:rPr>
        <w:t>решения о 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либо о мотивированном отказе в </w:t>
      </w:r>
      <w:r>
        <w:rPr>
          <w:bCs/>
          <w:sz w:val="28"/>
          <w:szCs w:val="28"/>
        </w:rPr>
        <w:t>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исчисляется со дня представления заявителем в Администрацию (Уполномоченный орган) заявления о </w:t>
      </w:r>
      <w:r>
        <w:rPr>
          <w:bCs/>
          <w:sz w:val="28"/>
          <w:szCs w:val="28"/>
        </w:rPr>
        <w:t>согласовании переустройства и (или) перепланировки жилого пом</w:t>
      </w:r>
      <w:r>
        <w:rPr>
          <w:bCs/>
          <w:sz w:val="28"/>
          <w:szCs w:val="28"/>
        </w:rPr>
        <w:t xml:space="preserve">ещения и документов, </w:t>
      </w:r>
      <w:r>
        <w:rPr>
          <w:sz w:val="28"/>
          <w:szCs w:val="28"/>
        </w:rPr>
        <w:t>обязанность по представлению которых в соответствии со статьей 26 Жилищного кодекса Российской Федерации возложена на заявителя, в том числе через многофункциональный центр либо в форме электронного документа с использованием РПГУ, и н</w:t>
      </w:r>
      <w:r>
        <w:rPr>
          <w:sz w:val="28"/>
          <w:szCs w:val="28"/>
        </w:rPr>
        <w:t xml:space="preserve">е должен превышать 45 (сорок пять) календарных дней. </w:t>
      </w:r>
    </w:p>
    <w:p w:rsidR="00584341" w:rsidRDefault="00B77BD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Решение </w:t>
      </w:r>
      <w:r>
        <w:rPr>
          <w:bCs/>
          <w:sz w:val="28"/>
          <w:szCs w:val="28"/>
        </w:rPr>
        <w:t>о согласовании переустройства и (или) перепланировки жилого помещения</w:t>
      </w:r>
      <w:r>
        <w:rPr>
          <w:rFonts w:eastAsia="Calibri"/>
          <w:sz w:val="28"/>
          <w:szCs w:val="28"/>
          <w:lang w:eastAsia="en-US"/>
        </w:rPr>
        <w:t xml:space="preserve"> или об отказе в согласовании переустройства и (или) перепланировки жилого помещения выдается или направляется заявителю не п</w:t>
      </w:r>
      <w:r>
        <w:rPr>
          <w:rFonts w:eastAsia="Calibri"/>
          <w:sz w:val="28"/>
          <w:szCs w:val="28"/>
          <w:lang w:eastAsia="en-US"/>
        </w:rPr>
        <w:t>озднее чем через три рабочих дня со дня принятия такого решения.</w:t>
      </w: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lastRenderedPageBreak/>
        <w:t xml:space="preserve">2.7. Датой представления заявления о </w:t>
      </w:r>
      <w:r>
        <w:rPr>
          <w:bCs/>
          <w:sz w:val="28"/>
          <w:szCs w:val="28"/>
        </w:rPr>
        <w:t>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при личном обращении заявителя в Администрацию (Уполномоченный орган) считается день п</w:t>
      </w:r>
      <w:r>
        <w:rPr>
          <w:sz w:val="28"/>
          <w:szCs w:val="28"/>
        </w:rPr>
        <w:t xml:space="preserve">одачи заявления о </w:t>
      </w:r>
      <w:r>
        <w:rPr>
          <w:bCs/>
          <w:sz w:val="28"/>
          <w:szCs w:val="28"/>
        </w:rPr>
        <w:t xml:space="preserve">согласовании переустройства и (или) перепланировки жилого помещения </w:t>
      </w:r>
      <w:r>
        <w:rPr>
          <w:sz w:val="28"/>
          <w:szCs w:val="28"/>
        </w:rPr>
        <w:t>с приложением предусмотренных подпунктами 2.12.1.-2.12.6 настоящего Административного регламента надлежащим образом оформленных документов.</w:t>
      </w: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t xml:space="preserve">2.8. Датой подачи заявления о </w:t>
      </w:r>
      <w:r>
        <w:rPr>
          <w:bCs/>
          <w:sz w:val="28"/>
          <w:szCs w:val="28"/>
        </w:rPr>
        <w:t>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документов. </w:t>
      </w: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t>2.9. Датой подачи заявления 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</w:t>
      </w:r>
      <w:r>
        <w:rPr>
          <w:bCs/>
          <w:sz w:val="28"/>
          <w:szCs w:val="28"/>
        </w:rPr>
        <w:t>согласовании переустройства и (и</w:t>
      </w:r>
      <w:r>
        <w:rPr>
          <w:bCs/>
          <w:sz w:val="28"/>
          <w:szCs w:val="28"/>
        </w:rPr>
        <w:t>ли) перепланировки жилого помещения</w:t>
      </w:r>
      <w:r>
        <w:rPr>
          <w:sz w:val="28"/>
          <w:szCs w:val="28"/>
        </w:rPr>
        <w:t xml:space="preserve"> с приложением предусмотренных подпунктами 2.12.1.-2.12.6 настоящего Административного регламента надлежащим образом оформленных документов. 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84341" w:rsidRDefault="00B77BD7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84341" w:rsidRDefault="00584341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</w:p>
    <w:p w:rsidR="00584341" w:rsidRDefault="00B77BD7">
      <w:pPr>
        <w:autoSpaceDE w:val="0"/>
        <w:ind w:firstLine="540"/>
        <w:jc w:val="both"/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.11. </w:t>
      </w:r>
      <w:r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</w:t>
      </w:r>
      <w:r>
        <w:rPr>
          <w:sz w:val="28"/>
        </w:rPr>
        <w:t>ионной системе «Реестр государственных и муниципальных услуг (функций) Республики Башкортостан» и на РПГУ.</w:t>
      </w:r>
    </w:p>
    <w:p w:rsidR="00584341" w:rsidRDefault="00584341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</w:t>
      </w:r>
      <w:r>
        <w:rPr>
          <w:rFonts w:eastAsia="Calibri"/>
          <w:b/>
          <w:bCs/>
          <w:sz w:val="28"/>
          <w:szCs w:val="28"/>
        </w:rPr>
        <w:t>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84341" w:rsidRDefault="00584341">
      <w:pPr>
        <w:widowControl w:val="0"/>
        <w:autoSpaceDE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584341" w:rsidRDefault="00B77BD7">
      <w:pPr>
        <w:widowControl w:val="0"/>
        <w:autoSpaceDE w:val="0"/>
        <w:ind w:firstLine="709"/>
        <w:jc w:val="both"/>
      </w:pPr>
      <w:r>
        <w:rPr>
          <w:rFonts w:eastAsia="Calibri"/>
          <w:sz w:val="28"/>
          <w:szCs w:val="28"/>
        </w:rPr>
        <w:t xml:space="preserve">2.12. Исчерпывающий перечень документов, необходимых в соответствии с нормативными правовыми актами для </w:t>
      </w:r>
      <w:r>
        <w:rPr>
          <w:bCs/>
          <w:sz w:val="28"/>
          <w:szCs w:val="28"/>
        </w:rPr>
        <w:t>выдачи решения о согласовании проведения переустройства и (или) перепланировки жилого помещения</w:t>
      </w:r>
      <w:r>
        <w:rPr>
          <w:rFonts w:eastAsia="Calibri"/>
          <w:sz w:val="28"/>
          <w:szCs w:val="28"/>
        </w:rPr>
        <w:t>, подлежащих представлению заявителем:</w:t>
      </w:r>
    </w:p>
    <w:p w:rsidR="00584341" w:rsidRDefault="00B77BD7">
      <w:pPr>
        <w:widowControl w:val="0"/>
        <w:autoSpaceDE w:val="0"/>
        <w:ind w:firstLine="709"/>
        <w:jc w:val="both"/>
      </w:pPr>
      <w:r>
        <w:rPr>
          <w:rFonts w:eastAsia="Calibri"/>
          <w:sz w:val="28"/>
          <w:szCs w:val="28"/>
        </w:rPr>
        <w:t xml:space="preserve">2.12.1. </w:t>
      </w:r>
      <w:r>
        <w:rPr>
          <w:rFonts w:eastAsia="Calibri"/>
          <w:bCs/>
          <w:sz w:val="28"/>
          <w:szCs w:val="28"/>
        </w:rPr>
        <w:t xml:space="preserve">Заявление </w:t>
      </w:r>
      <w:r>
        <w:rPr>
          <w:rFonts w:eastAsia="Calibri"/>
          <w:bCs/>
          <w:sz w:val="28"/>
          <w:szCs w:val="28"/>
        </w:rPr>
        <w:t xml:space="preserve">о выдаче решения о согласовании проведения переустройства и (или) перепланировки жилого помещенияпо форме, утвержденной постановлением  </w:t>
      </w:r>
      <w:r>
        <w:rPr>
          <w:sz w:val="28"/>
          <w:szCs w:val="28"/>
        </w:rPr>
        <w:t>Правительства Российской Федерации от 28 апреля 2005 года</w:t>
      </w:r>
      <w:r>
        <w:rPr>
          <w:rFonts w:eastAsia="Calibri"/>
          <w:bCs/>
          <w:sz w:val="28"/>
          <w:szCs w:val="28"/>
        </w:rPr>
        <w:t xml:space="preserve"> № 266, согласно приложению № 1 к настоящему Административному </w:t>
      </w:r>
      <w:r>
        <w:rPr>
          <w:rFonts w:eastAsia="Calibri"/>
          <w:bCs/>
          <w:sz w:val="28"/>
          <w:szCs w:val="28"/>
        </w:rPr>
        <w:t xml:space="preserve">регламенту, поданное в адрес Администрации </w:t>
      </w:r>
      <w:r>
        <w:rPr>
          <w:rFonts w:eastAsia="Calibri"/>
          <w:bCs/>
          <w:sz w:val="28"/>
          <w:szCs w:val="28"/>
        </w:rPr>
        <w:lastRenderedPageBreak/>
        <w:t>(Уполномоченного органа) следующими способами:</w:t>
      </w:r>
    </w:p>
    <w:p w:rsidR="00584341" w:rsidRDefault="00B77BD7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sz w:val="28"/>
          <w:szCs w:val="28"/>
        </w:rPr>
        <w:t>Администрацию (</w:t>
      </w:r>
      <w:r>
        <w:rPr>
          <w:rFonts w:eastAsia="Calibri"/>
          <w:sz w:val="28"/>
          <w:szCs w:val="28"/>
        </w:rPr>
        <w:t>Уполномоченный орган), через структурное подразделение многофункционального це</w:t>
      </w:r>
      <w:r>
        <w:rPr>
          <w:rFonts w:eastAsia="Calibri"/>
          <w:sz w:val="28"/>
          <w:szCs w:val="28"/>
        </w:rPr>
        <w:t>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84341" w:rsidRDefault="00B77BD7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путем заполнения формы запроса через «Личный кабинет» РПГУ (далее – отпр</w:t>
      </w:r>
      <w:r>
        <w:rPr>
          <w:rFonts w:eastAsia="Calibri"/>
          <w:sz w:val="28"/>
          <w:szCs w:val="28"/>
        </w:rPr>
        <w:t>авление в электронной форме).</w:t>
      </w:r>
    </w:p>
    <w:p w:rsidR="00584341" w:rsidRDefault="00B77BD7">
      <w:pPr>
        <w:pStyle w:val="ConsPlusNormal"/>
        <w:ind w:firstLine="709"/>
        <w:jc w:val="both"/>
      </w:pPr>
      <w: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</w:t>
      </w:r>
      <w:r>
        <w:rPr>
          <w:rFonts w:eastAsia="Calibri"/>
          <w:sz w:val="28"/>
          <w:szCs w:val="28"/>
        </w:rPr>
        <w:t>ии (Уполномоченном органе);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виде </w:t>
      </w:r>
      <w:r>
        <w:rPr>
          <w:rFonts w:eastAsia="Calibri"/>
          <w:sz w:val="28"/>
          <w:szCs w:val="28"/>
        </w:rPr>
        <w:t>электронного документа, который направляется Заявителю в «Личный кабинет» на РПГУ.</w:t>
      </w:r>
    </w:p>
    <w:p w:rsidR="00584341" w:rsidRDefault="00B77BD7">
      <w:pPr>
        <w:autoSpaceDE w:val="0"/>
        <w:ind w:firstLine="709"/>
        <w:jc w:val="both"/>
      </w:pPr>
      <w:r>
        <w:rPr>
          <w:rFonts w:eastAsia="Calibri"/>
          <w:sz w:val="28"/>
          <w:szCs w:val="28"/>
        </w:rPr>
        <w:t xml:space="preserve">2.12.2. </w:t>
      </w:r>
      <w:r>
        <w:rPr>
          <w:bCs/>
          <w:sz w:val="28"/>
          <w:szCs w:val="28"/>
        </w:rPr>
        <w:t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</w:t>
      </w:r>
      <w:r>
        <w:rPr>
          <w:bCs/>
          <w:sz w:val="28"/>
          <w:szCs w:val="28"/>
        </w:rPr>
        <w:t>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</w:t>
      </w:r>
      <w:r>
        <w:rPr>
          <w:bCs/>
          <w:sz w:val="28"/>
          <w:szCs w:val="28"/>
        </w:rPr>
        <w:t>анному заявлению.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2.12.2.1.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</w:t>
      </w:r>
      <w:r>
        <w:rPr>
          <w:sz w:val="28"/>
          <w:szCs w:val="28"/>
        </w:rPr>
        <w:t>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t>2.12.3.</w:t>
      </w:r>
      <w:r>
        <w:rPr>
          <w:sz w:val="28"/>
        </w:rPr>
        <w:t xml:space="preserve"> Документы, подтверждающие получение согласия лиц, не являющихся заявителе</w:t>
      </w:r>
      <w:r>
        <w:rPr>
          <w:sz w:val="28"/>
        </w:rPr>
        <w:t>м, или их законных представителей на обработку персональных данных по форме согласно приложению № 8 к Административному регламенту.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2.12.4. Правоустанавливающие документы на переустраиваемое и (или) перепланируемое жилое помещение (подлинники или засвидете</w:t>
      </w:r>
      <w:r>
        <w:rPr>
          <w:rFonts w:eastAsia="Calibri"/>
          <w:sz w:val="28"/>
          <w:szCs w:val="28"/>
        </w:rPr>
        <w:t>льствованные в нотариальном порядке копии), если права на него не зарегистрированы в Едином государственном реестре недвижимости.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2.12.5. Подготовленный и оформленный в установленном порядке проект переустройства и (или) перепланировки переустраиваемого и </w:t>
      </w:r>
      <w:r>
        <w:rPr>
          <w:rFonts w:eastAsia="Calibri"/>
          <w:sz w:val="28"/>
          <w:szCs w:val="28"/>
        </w:rPr>
        <w:t>(или) перепланируемого жилого помещения.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2.12.6. Согласие в письменной форме всех членов семьи нанимателя (в </w:t>
      </w:r>
      <w:r>
        <w:rPr>
          <w:rFonts w:eastAsia="Calibri"/>
          <w:sz w:val="28"/>
          <w:szCs w:val="28"/>
        </w:rPr>
        <w:lastRenderedPageBreak/>
        <w:t>том числе временно отсутствующих членов семьи нанимателя), занимающих переустраиваемое и (или) перепланируемое жилое помещение на основании договор</w:t>
      </w:r>
      <w:r>
        <w:rPr>
          <w:rFonts w:eastAsia="Calibri"/>
          <w:sz w:val="28"/>
          <w:szCs w:val="28"/>
        </w:rPr>
        <w:t>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584341" w:rsidRDefault="00584341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Исчерп</w:t>
      </w:r>
      <w:r>
        <w:rPr>
          <w:rFonts w:eastAsia="Calibri"/>
          <w:b/>
          <w:bCs/>
          <w:sz w:val="28"/>
          <w:szCs w:val="28"/>
        </w:rPr>
        <w:t>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</w:t>
      </w:r>
      <w:r>
        <w:rPr>
          <w:rFonts w:eastAsia="Calibri"/>
          <w:b/>
          <w:bCs/>
          <w:sz w:val="28"/>
          <w:szCs w:val="28"/>
        </w:rPr>
        <w:t>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84341" w:rsidRDefault="00584341">
      <w:pPr>
        <w:widowControl w:val="0"/>
        <w:autoSpaceDE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2.13. Для предоставления муниципальной услуги заявитель вправе пре</w:t>
      </w:r>
      <w:r>
        <w:rPr>
          <w:rFonts w:eastAsia="Calibri"/>
          <w:sz w:val="28"/>
          <w:szCs w:val="28"/>
        </w:rPr>
        <w:t>дставить: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технич</w:t>
      </w:r>
      <w:r>
        <w:rPr>
          <w:rFonts w:eastAsia="Calibri"/>
          <w:sz w:val="28"/>
          <w:szCs w:val="28"/>
        </w:rPr>
        <w:t>еский паспорт переустраиваемого и (или) перепланируемого жилого помещения;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</w:t>
      </w:r>
      <w:r>
        <w:rPr>
          <w:rFonts w:eastAsia="Calibri"/>
          <w:sz w:val="28"/>
          <w:szCs w:val="28"/>
        </w:rPr>
        <w:t>е или дом, в котором оно находится, является памятником архитектуры, истории или культуры.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2.14. Непредставление документов, указанных в пункте 2.13 настоящего Административного регламента, не является основанием для отказа в предоставлении муниципальной у</w:t>
      </w:r>
      <w:r>
        <w:rPr>
          <w:rFonts w:eastAsia="Calibri"/>
          <w:sz w:val="28"/>
          <w:szCs w:val="28"/>
        </w:rPr>
        <w:t>слуги.</w:t>
      </w:r>
    </w:p>
    <w:p w:rsidR="00584341" w:rsidRDefault="00584341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Указание на запрет требовать от заявителя</w:t>
      </w:r>
    </w:p>
    <w:p w:rsidR="00584341" w:rsidRDefault="00584341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  <w:szCs w:val="28"/>
        </w:rPr>
        <w:t xml:space="preserve">2.15. </w:t>
      </w:r>
      <w:r>
        <w:rPr>
          <w:sz w:val="28"/>
        </w:rPr>
        <w:t>При предоставлении муниципальной услуги запрещается требовать от заявителя:</w:t>
      </w:r>
    </w:p>
    <w:p w:rsidR="00584341" w:rsidRDefault="00B77B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2.15.1. Представления документов и информации или осуществления действий, представление или осуществление которых не предус</w:t>
      </w:r>
      <w:r>
        <w:rPr>
          <w:sz w:val="28"/>
        </w:rPr>
        <w:t>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84341" w:rsidRDefault="00B77B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2.15.2. 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sz w:val="28"/>
        </w:rPr>
        <w:t>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</w:t>
      </w:r>
      <w:r>
        <w:rPr>
          <w:sz w:val="28"/>
        </w:rPr>
        <w:t xml:space="preserve">моуправления организаций, участвующих в </w:t>
      </w:r>
      <w:r>
        <w:rPr>
          <w:sz w:val="28"/>
        </w:rPr>
        <w:lastRenderedPageBreak/>
        <w:t>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</w:t>
      </w:r>
      <w:r>
        <w:rPr>
          <w:sz w:val="28"/>
        </w:rPr>
        <w:t>лее – Федеральный закон № 210-ФЗ).</w:t>
      </w:r>
    </w:p>
    <w:p w:rsidR="00584341" w:rsidRDefault="00B77BD7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2.15.3.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 муниципальной услуги, за исключением следующих случаев:</w:t>
      </w:r>
    </w:p>
    <w:p w:rsidR="00584341" w:rsidRDefault="00B77BD7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4341" w:rsidRDefault="00B77BD7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ставленный ранее комплект документов;</w:t>
      </w:r>
    </w:p>
    <w:p w:rsidR="00584341" w:rsidRDefault="00B77BD7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>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</w:t>
      </w:r>
      <w:r>
        <w:rPr>
          <w:sz w:val="28"/>
          <w:szCs w:val="28"/>
        </w:rPr>
        <w:t>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</w:t>
      </w:r>
      <w:r>
        <w:rPr>
          <w:sz w:val="28"/>
          <w:szCs w:val="28"/>
        </w:rPr>
        <w:t>нистрации 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</w:t>
      </w:r>
      <w:r>
        <w:rPr>
          <w:sz w:val="28"/>
          <w:szCs w:val="28"/>
        </w:rPr>
        <w:t>го закона № 210-ФЗ, уведомляется заявитель, а также приносятся извинения за доставленные неудобства.</w:t>
      </w:r>
    </w:p>
    <w:p w:rsidR="00584341" w:rsidRDefault="00B77BD7">
      <w:pPr>
        <w:widowControl w:val="0"/>
        <w:autoSpaceDE w:val="0"/>
        <w:ind w:firstLine="709"/>
        <w:jc w:val="both"/>
      </w:pPr>
      <w:r>
        <w:rPr>
          <w:sz w:val="28"/>
        </w:rPr>
        <w:t xml:space="preserve">2.16. </w:t>
      </w:r>
      <w:r>
        <w:rPr>
          <w:rFonts w:eastAsia="Calibri"/>
          <w:sz w:val="28"/>
        </w:rPr>
        <w:t>При предоставлении муниципальных услуг в электронной форме с использованием РПГУ запрещено: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отказывать в приеме запроса и иных документов, необходимы</w:t>
      </w:r>
      <w:r>
        <w:rPr>
          <w:rFonts w:eastAsia="Calibri"/>
          <w:sz w:val="28"/>
        </w:rPr>
        <w:t>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отказывать</w:t>
      </w:r>
      <w:r>
        <w:rPr>
          <w:rFonts w:eastAsia="Calibri"/>
          <w:sz w:val="28"/>
        </w:rPr>
        <w:t xml:space="preserve">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требовать от </w:t>
      </w:r>
      <w:r>
        <w:rPr>
          <w:rFonts w:eastAsia="Calibri"/>
          <w:sz w:val="28"/>
        </w:rPr>
        <w:t xml:space="preserve">заявителя совершения иных действий, кроме прохождения идентификации и аутентификации в соответствии с нормативными правовыми </w:t>
      </w:r>
      <w:r>
        <w:rPr>
          <w:rFonts w:eastAsia="Calibri"/>
          <w:sz w:val="28"/>
        </w:rPr>
        <w:lastRenderedPageBreak/>
        <w:t>актами Российской Федерации, указания цели приема, а также предоставления сведений, необходимых для расчета длительности временного</w:t>
      </w:r>
      <w:r>
        <w:rPr>
          <w:rFonts w:eastAsia="Calibri"/>
          <w:sz w:val="28"/>
        </w:rPr>
        <w:t xml:space="preserve"> интервала, который необходимости забронировать для приема;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84341" w:rsidRDefault="00584341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отказа в приеме документов,</w:t>
      </w:r>
      <w:r>
        <w:rPr>
          <w:b/>
          <w:bCs/>
          <w:sz w:val="28"/>
          <w:szCs w:val="28"/>
        </w:rPr>
        <w:t xml:space="preserve"> необходимых для предоставления муниципальной услуги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t xml:space="preserve">2.17. </w:t>
      </w:r>
      <w:r>
        <w:rPr>
          <w:sz w:val="28"/>
        </w:rPr>
        <w:t>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2.12.2 настоящего Административно</w:t>
      </w:r>
      <w:r>
        <w:rPr>
          <w:sz w:val="28"/>
        </w:rPr>
        <w:t xml:space="preserve">го регламента. 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Заявление, поданное в форме электронного документа с использованием РПГУ, к рассмотрению не принимается, если: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</w:t>
      </w:r>
      <w:r>
        <w:rPr>
          <w:sz w:val="28"/>
          <w:szCs w:val="28"/>
        </w:rPr>
        <w:t>ное либо неправильное, не соответствующее требованиям, установленным настоящим Административным регламентом);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</w:t>
      </w:r>
      <w:r>
        <w:rPr>
          <w:sz w:val="28"/>
          <w:szCs w:val="28"/>
        </w:rPr>
        <w:t>иты документа;</w:t>
      </w:r>
    </w:p>
    <w:p w:rsidR="00584341" w:rsidRDefault="00B77BD7">
      <w:pPr>
        <w:autoSpaceDE w:val="0"/>
        <w:ind w:firstLine="709"/>
        <w:jc w:val="both"/>
      </w:pPr>
      <w:r>
        <w:rPr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bCs/>
          <w:sz w:val="28"/>
          <w:szCs w:val="28"/>
        </w:rPr>
        <w:t>согласовании проведения переустройства и (или) перепланировки жилого помещения</w:t>
      </w:r>
      <w:r>
        <w:rPr>
          <w:sz w:val="28"/>
        </w:rPr>
        <w:t>, поданным в электрон</w:t>
      </w:r>
      <w:r>
        <w:rPr>
          <w:sz w:val="28"/>
        </w:rPr>
        <w:t>ной форме с использованием РПГУ.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84341" w:rsidRDefault="00584341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Оснований для приостановления предоставления муниципальной услуги законодательством Российской Федерации не </w:t>
      </w:r>
      <w:r>
        <w:rPr>
          <w:sz w:val="28"/>
          <w:szCs w:val="28"/>
        </w:rPr>
        <w:t>предусмотрено.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2.20. Отказ в </w:t>
      </w:r>
      <w:r>
        <w:rPr>
          <w:bCs/>
          <w:sz w:val="28"/>
          <w:szCs w:val="28"/>
        </w:rPr>
        <w:t>согласовании проведения переустройства и (или) перепланировки жилого помещения</w:t>
      </w:r>
      <w:r>
        <w:rPr>
          <w:rFonts w:eastAsia="Calibri"/>
          <w:sz w:val="28"/>
          <w:szCs w:val="28"/>
        </w:rPr>
        <w:t xml:space="preserve"> допускается в случае</w:t>
      </w:r>
      <w:r>
        <w:rPr>
          <w:sz w:val="28"/>
          <w:szCs w:val="28"/>
        </w:rPr>
        <w:t>: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2.20.1. Непредставления документов, определенных пунктами 2.12.1, 2.12.3-2.12.6 настоящего Административного регламента.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>0.2. Поступления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</w:t>
      </w:r>
      <w:r>
        <w:rPr>
          <w:sz w:val="28"/>
          <w:szCs w:val="28"/>
        </w:rPr>
        <w:t>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2.13 настоящего Административного регламента, если соответствующий документ не был предста</w:t>
      </w:r>
      <w:r>
        <w:rPr>
          <w:sz w:val="28"/>
          <w:szCs w:val="28"/>
        </w:rPr>
        <w:t xml:space="preserve">влен заявителем по собственной инициативе. Отказ в согласовании переустройства и (или) </w:t>
      </w:r>
      <w:r>
        <w:rPr>
          <w:sz w:val="28"/>
          <w:szCs w:val="28"/>
        </w:rPr>
        <w:lastRenderedPageBreak/>
        <w:t xml:space="preserve">перепланировки жилого помещения по указанному основанию допускается в случае, если Администрация (Уполномоченный орган) после получения такого ответа уведомил заявителя </w:t>
      </w:r>
      <w:r>
        <w:rPr>
          <w:sz w:val="28"/>
          <w:szCs w:val="28"/>
        </w:rPr>
        <w:t>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помещения, и не получил от заявителя такие документ и (или) информацию в течение пятнадцати рабо</w:t>
      </w:r>
      <w:r>
        <w:rPr>
          <w:sz w:val="28"/>
          <w:szCs w:val="28"/>
        </w:rPr>
        <w:t>чих дней со дня направления уведомления.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2.20.3. Представления документов в ненадлежащий орган.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2.20.4. Несоответствия проекта переустройства и (или) перепланировки жилого помещения требованиям законодательства.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</w:p>
    <w:p w:rsidR="00584341" w:rsidRDefault="00B77BD7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услуг, которые являются </w:t>
      </w:r>
      <w:r>
        <w:rPr>
          <w:b/>
          <w:bCs/>
          <w:sz w:val="28"/>
          <w:szCs w:val="28"/>
        </w:rPr>
        <w:t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84341" w:rsidRDefault="00584341">
      <w:pPr>
        <w:widowControl w:val="0"/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584341" w:rsidRDefault="00B77BD7">
      <w:pPr>
        <w:widowControl w:val="0"/>
        <w:autoSpaceDE w:val="0"/>
        <w:ind w:firstLine="709"/>
        <w:jc w:val="both"/>
      </w:pPr>
      <w:r>
        <w:rPr>
          <w:rFonts w:eastAsia="Calibri"/>
          <w:sz w:val="28"/>
          <w:szCs w:val="28"/>
        </w:rPr>
        <w:t>2.21.</w:t>
      </w:r>
      <w:r>
        <w:rPr>
          <w:sz w:val="28"/>
        </w:rPr>
        <w:t>Услуги, которые являются необходимыми и обя</w:t>
      </w:r>
      <w:r>
        <w:rPr>
          <w:sz w:val="28"/>
        </w:rPr>
        <w:t>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</w:p>
    <w:p w:rsidR="00584341" w:rsidRDefault="00B77BD7">
      <w:pPr>
        <w:widowControl w:val="0"/>
        <w:autoSpaceDE w:val="0"/>
        <w:ind w:firstLine="709"/>
        <w:jc w:val="both"/>
      </w:pPr>
      <w:r>
        <w:rPr>
          <w:rFonts w:eastAsia="Calibri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дготовка и оформление проекта переустройства и (или) перепланировки переустраиваемого и (или) перепланируемого жилого помещения.</w:t>
      </w:r>
    </w:p>
    <w:p w:rsidR="00584341" w:rsidRDefault="00584341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</w:p>
    <w:p w:rsidR="00584341" w:rsidRDefault="00B77BD7">
      <w:pPr>
        <w:widowControl w:val="0"/>
        <w:autoSpaceDE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84341" w:rsidRDefault="00584341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2.22. Предоставление муниципальной услуги осуществляется бесплатно.</w:t>
      </w:r>
    </w:p>
    <w:p w:rsidR="00584341" w:rsidRDefault="00584341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</w:p>
    <w:p w:rsidR="00584341" w:rsidRDefault="00B77BD7">
      <w:pPr>
        <w:autoSpaceDE w:val="0"/>
        <w:ind w:firstLine="709"/>
        <w:jc w:val="center"/>
      </w:pPr>
      <w:r>
        <w:rPr>
          <w:b/>
          <w:bCs/>
          <w:sz w:val="28"/>
          <w:szCs w:val="28"/>
        </w:rPr>
        <w:t>Порядок, размер и основания</w:t>
      </w:r>
      <w:r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r>
        <w:rPr>
          <w:b/>
          <w:bCs/>
          <w:sz w:val="28"/>
        </w:rPr>
        <w:t>расчета размера такой платы</w:t>
      </w:r>
    </w:p>
    <w:p w:rsidR="00584341" w:rsidRDefault="00584341">
      <w:pPr>
        <w:autoSpaceDE w:val="0"/>
        <w:ind w:firstLine="709"/>
        <w:jc w:val="center"/>
        <w:rPr>
          <w:b/>
          <w:bCs/>
          <w:sz w:val="28"/>
        </w:rPr>
      </w:pPr>
    </w:p>
    <w:p w:rsidR="00584341" w:rsidRDefault="00B77BD7">
      <w:pPr>
        <w:autoSpaceDE w:val="0"/>
        <w:ind w:firstLine="709"/>
        <w:jc w:val="both"/>
      </w:pPr>
      <w:r>
        <w:rPr>
          <w:bCs/>
          <w:sz w:val="28"/>
        </w:rPr>
        <w:t xml:space="preserve">2.23. </w:t>
      </w:r>
      <w:r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и указанными в      п. 2.21 настоящего Административного регламента, осуществляется за счет средств </w:t>
      </w:r>
      <w:r>
        <w:rPr>
          <w:sz w:val="28"/>
          <w:szCs w:val="28"/>
        </w:rPr>
        <w:t>заявителя</w:t>
      </w:r>
      <w:r>
        <w:rPr>
          <w:bCs/>
          <w:sz w:val="28"/>
        </w:rPr>
        <w:t>.</w:t>
      </w:r>
    </w:p>
    <w:p w:rsidR="00584341" w:rsidRDefault="00584341">
      <w:pPr>
        <w:autoSpaceDE w:val="0"/>
        <w:ind w:firstLine="709"/>
        <w:jc w:val="both"/>
        <w:rPr>
          <w:bCs/>
          <w:sz w:val="28"/>
          <w:szCs w:val="28"/>
        </w:rPr>
      </w:pPr>
    </w:p>
    <w:p w:rsidR="00584341" w:rsidRDefault="00B77BD7">
      <w:pPr>
        <w:autoSpaceDE w:val="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84341" w:rsidRDefault="00584341">
      <w:pPr>
        <w:autoSpaceDE w:val="0"/>
        <w:ind w:firstLine="709"/>
        <w:jc w:val="center"/>
        <w:rPr>
          <w:b/>
          <w:bCs/>
          <w:sz w:val="28"/>
        </w:rPr>
      </w:pP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lastRenderedPageBreak/>
        <w:t xml:space="preserve">2.24. </w:t>
      </w:r>
      <w:r>
        <w:rPr>
          <w:sz w:val="28"/>
        </w:rPr>
        <w:t xml:space="preserve">Прием граждан при наличии технической возможности ведется с помощью электронной </w:t>
      </w:r>
      <w:r>
        <w:rPr>
          <w:sz w:val="28"/>
        </w:rPr>
        <w:t>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84341" w:rsidRDefault="00B77BD7">
      <w:pPr>
        <w:autoSpaceDE w:val="0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не превышает 15 минут.</w:t>
      </w:r>
    </w:p>
    <w:p w:rsidR="00584341" w:rsidRDefault="00584341">
      <w:pPr>
        <w:widowControl w:val="0"/>
        <w:autoSpaceDE w:val="0"/>
        <w:ind w:firstLine="709"/>
        <w:jc w:val="both"/>
        <w:rPr>
          <w:sz w:val="32"/>
          <w:szCs w:val="28"/>
        </w:rPr>
      </w:pPr>
    </w:p>
    <w:p w:rsidR="00584341" w:rsidRDefault="00B77BD7">
      <w:pPr>
        <w:widowControl w:val="0"/>
        <w:autoSpaceDE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</w:t>
      </w:r>
      <w:r>
        <w:rPr>
          <w:rFonts w:eastAsia="Calibri"/>
          <w:b/>
          <w:bCs/>
          <w:sz w:val="28"/>
          <w:szCs w:val="28"/>
        </w:rPr>
        <w:t>пальной услуги, в том числе в электронной форме</w:t>
      </w:r>
    </w:p>
    <w:p w:rsidR="00584341" w:rsidRDefault="00584341">
      <w:pPr>
        <w:widowControl w:val="0"/>
        <w:autoSpaceDE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</w:pPr>
      <w:r>
        <w:rPr>
          <w:sz w:val="28"/>
        </w:rPr>
        <w:t xml:space="preserve">2.25. Все заявления о переустройстве и (или) перепланировке жилого помещения, в том числе поступившие в форме электронного документа с использованием РПГУ, посредством электронной почты, либо поданные через </w:t>
      </w:r>
      <w:r>
        <w:rPr>
          <w:sz w:val="28"/>
        </w:rPr>
        <w:t xml:space="preserve">многофункциональный центр, принятые к рассмотрению </w:t>
      </w:r>
      <w:r>
        <w:rPr>
          <w:sz w:val="28"/>
          <w:szCs w:val="28"/>
        </w:rPr>
        <w:t>Администрацией (</w:t>
      </w:r>
      <w:r>
        <w:rPr>
          <w:sz w:val="28"/>
        </w:rPr>
        <w:t>Уполномоченным органом) подлежат регистрации в течение одного рабочего дня.</w:t>
      </w:r>
    </w:p>
    <w:p w:rsidR="00584341" w:rsidRDefault="00584341">
      <w:pPr>
        <w:ind w:firstLine="709"/>
        <w:rPr>
          <w:sz w:val="28"/>
        </w:rPr>
      </w:pPr>
    </w:p>
    <w:p w:rsidR="00584341" w:rsidRDefault="00B77BD7">
      <w:pPr>
        <w:autoSpaceDE w:val="0"/>
        <w:jc w:val="center"/>
        <w:rPr>
          <w:b/>
          <w:sz w:val="28"/>
        </w:rPr>
      </w:pPr>
      <w:r>
        <w:rPr>
          <w:b/>
          <w:sz w:val="28"/>
        </w:rPr>
        <w:t>Требования к помещениям, в которых предоставляется муниципальная услуга</w:t>
      </w:r>
    </w:p>
    <w:p w:rsidR="00584341" w:rsidRDefault="00584341">
      <w:pPr>
        <w:autoSpaceDE w:val="0"/>
        <w:jc w:val="center"/>
        <w:rPr>
          <w:b/>
          <w:sz w:val="28"/>
        </w:rPr>
      </w:pP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Местоположение административных </w:t>
      </w:r>
      <w:r>
        <w:rPr>
          <w:sz w:val="28"/>
          <w:szCs w:val="28"/>
        </w:rPr>
        <w:t>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</w:t>
      </w:r>
      <w:r>
        <w:rPr>
          <w:sz w:val="28"/>
          <w:szCs w:val="28"/>
        </w:rPr>
        <w:t xml:space="preserve"> общественного транспорта.</w:t>
      </w:r>
    </w:p>
    <w:p w:rsidR="00584341" w:rsidRDefault="00B77B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</w:t>
      </w:r>
      <w:r>
        <w:rPr>
          <w:sz w:val="28"/>
          <w:szCs w:val="28"/>
        </w:rPr>
        <w:t>елей. За пользование стоянкой (парковкой) с заявителей плата не взимается.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</w:t>
      </w:r>
      <w:r>
        <w:rPr>
          <w:sz w:val="28"/>
          <w:szCs w:val="28"/>
        </w:rPr>
        <w:t>ые средства.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</w:t>
      </w:r>
      <w:r>
        <w:rPr>
          <w:sz w:val="28"/>
          <w:szCs w:val="28"/>
        </w:rPr>
        <w:t>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</w:t>
      </w:r>
      <w:r>
        <w:rPr>
          <w:sz w:val="28"/>
          <w:szCs w:val="28"/>
        </w:rPr>
        <w:t>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584341" w:rsidRDefault="00B77BD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584341" w:rsidRDefault="00B77BD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584341" w:rsidRDefault="00B77BD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режим работы;</w:t>
      </w:r>
    </w:p>
    <w:p w:rsidR="00584341" w:rsidRDefault="00B77BD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584341" w:rsidRDefault="00B77BD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</w:t>
      </w:r>
      <w:r>
        <w:rPr>
          <w:sz w:val="28"/>
          <w:szCs w:val="28"/>
        </w:rPr>
        <w:t>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2.27. Помещения, в которых предоставляется муниципальная услуга, оснащаются: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</w:t>
      </w:r>
      <w:r>
        <w:rPr>
          <w:sz w:val="28"/>
          <w:szCs w:val="28"/>
        </w:rPr>
        <w:t>мой оповещения о возникновении чрезвычайной ситуации;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</w:t>
      </w:r>
      <w:r>
        <w:rPr>
          <w:sz w:val="28"/>
          <w:szCs w:val="28"/>
        </w:rPr>
        <w:t>и и возможностей для их размещения в помещении, а также информационными стендами.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</w:t>
      </w:r>
      <w:r>
        <w:rPr>
          <w:sz w:val="28"/>
          <w:szCs w:val="28"/>
        </w:rPr>
        <w:t>ля заполнения заявлений оборудуются стульями, столами (стойками), бланками заявлений, письменными принадлежностями.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</w:t>
      </w:r>
      <w:r>
        <w:rPr>
          <w:sz w:val="28"/>
          <w:szCs w:val="28"/>
        </w:rPr>
        <w:t>и и отчества (последнее - при наличии), должности ответственного лица за прием документов;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</w:t>
      </w:r>
      <w:r>
        <w:rPr>
          <w:sz w:val="28"/>
          <w:szCs w:val="28"/>
        </w:rPr>
        <w:t>еобходимым информационным базам данных, печатающим устройством (принтером) и копирующим устройством.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</w:t>
      </w:r>
      <w:r>
        <w:rPr>
          <w:sz w:val="28"/>
          <w:szCs w:val="28"/>
        </w:rPr>
        <w:t>редоставлении муниципальной услуги инвалидам обеспечиваются: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</w:t>
      </w:r>
      <w:r>
        <w:rPr>
          <w:sz w:val="28"/>
          <w:szCs w:val="28"/>
        </w:rPr>
        <w:t>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</w:t>
      </w:r>
      <w:r>
        <w:rPr>
          <w:sz w:val="28"/>
          <w:szCs w:val="28"/>
        </w:rPr>
        <w:t>сстройства функции зрения и самостоятельного передвижения;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</w:t>
      </w:r>
      <w:r>
        <w:rPr>
          <w:sz w:val="28"/>
          <w:szCs w:val="28"/>
        </w:rPr>
        <w:t xml:space="preserve"> муниципальной услуге с учетом ограничений их жизнедеятельности;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>
        <w:rPr>
          <w:sz w:val="28"/>
          <w:szCs w:val="28"/>
        </w:rPr>
        <w:t>Брайля;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сурдопереводчика и тифлосурдопереводчика;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584341" w:rsidRDefault="00584341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84341" w:rsidRDefault="00B77BD7">
      <w:pPr>
        <w:autoSpaceDE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По</w:t>
      </w:r>
      <w:r>
        <w:rPr>
          <w:b/>
          <w:bCs/>
          <w:sz w:val="28"/>
        </w:rPr>
        <w:t>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</w:t>
      </w:r>
      <w:r>
        <w:rPr>
          <w:b/>
          <w:bCs/>
          <w:sz w:val="28"/>
        </w:rPr>
        <w:t>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84341" w:rsidRDefault="00584341">
      <w:pPr>
        <w:autoSpaceDE w:val="0"/>
        <w:jc w:val="center"/>
        <w:rPr>
          <w:b/>
          <w:bCs/>
          <w:sz w:val="28"/>
        </w:rPr>
      </w:pP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2.28. Основными показателями доступности </w:t>
      </w:r>
      <w:r>
        <w:rPr>
          <w:rFonts w:eastAsia="Calibri"/>
          <w:sz w:val="28"/>
          <w:szCs w:val="28"/>
        </w:rPr>
        <w:t>предоставления муниципальной услуги являются: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2.28.1.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2.28.2. Наличие</w:t>
      </w:r>
      <w:r>
        <w:rPr>
          <w:rFonts w:eastAsia="Calibri"/>
          <w:sz w:val="28"/>
          <w:szCs w:val="28"/>
        </w:rPr>
        <w:t xml:space="preserve">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2.28.3. Возможность выбора заявителем ф</w:t>
      </w:r>
      <w:r>
        <w:rPr>
          <w:rFonts w:eastAsia="Calibri"/>
          <w:sz w:val="28"/>
          <w:szCs w:val="28"/>
        </w:rPr>
        <w:t>ормы обращения за предоставлением муниципальной услуги непосредственно в Администрацию (Уполномоченный орган) либо в форме электронных документов с использованием РПГУ, либо через многофункциональный центр.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2.28.4. Возможность получения заявителем уведомле</w:t>
      </w:r>
      <w:r>
        <w:rPr>
          <w:rFonts w:eastAsia="Calibri"/>
          <w:sz w:val="28"/>
          <w:szCs w:val="28"/>
        </w:rPr>
        <w:t>ний о предоставлении муниципальной услуги с помощью РПГУ.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2.28.5.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2.29. Основными показателями качества пре</w:t>
      </w:r>
      <w:r>
        <w:rPr>
          <w:rFonts w:eastAsia="Calibri"/>
          <w:sz w:val="28"/>
          <w:szCs w:val="28"/>
        </w:rPr>
        <w:t>доставления муниципальной услуги являются: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2.29.1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2.29.2. Минимально возможное количество взаимодейств</w:t>
      </w:r>
      <w:r>
        <w:rPr>
          <w:rFonts w:eastAsia="Calibri"/>
          <w:sz w:val="28"/>
          <w:szCs w:val="28"/>
        </w:rPr>
        <w:t>ий гражданина с должностными лицами, участвующими в предоставлении муниципальной услуги.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2.29.3. Отсутствие обоснованных жалоб на действия (бездействие) </w:t>
      </w:r>
      <w:r>
        <w:rPr>
          <w:rFonts w:eastAsia="Calibri"/>
          <w:sz w:val="28"/>
          <w:szCs w:val="28"/>
        </w:rPr>
        <w:lastRenderedPageBreak/>
        <w:t>сотрудников и их некорректное (невнимательное) отношение к заявителям.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2.29.4. Отсутствие нарушений уст</w:t>
      </w:r>
      <w:r>
        <w:rPr>
          <w:rFonts w:eastAsia="Calibri"/>
          <w:sz w:val="28"/>
          <w:szCs w:val="28"/>
        </w:rPr>
        <w:t>ановленных сроков в процессе предоставления муниципальной услуги.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2.29.5. Отсутствие заявлений об оспаривании решений, действий (бездействия) Администрации  (Уполномоченного органа), его должностных лиц, принимаемых (совершенных) при предоставлении муницип</w:t>
      </w:r>
      <w:r>
        <w:rPr>
          <w:rFonts w:eastAsia="Calibri"/>
          <w:sz w:val="28"/>
          <w:szCs w:val="28"/>
        </w:rPr>
        <w:t>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84341" w:rsidRDefault="00584341">
      <w:pPr>
        <w:widowControl w:val="0"/>
        <w:autoSpaceDE w:val="0"/>
        <w:ind w:firstLine="709"/>
        <w:jc w:val="both"/>
        <w:rPr>
          <w:rFonts w:eastAsia="Calibri"/>
          <w:b/>
          <w:sz w:val="28"/>
          <w:szCs w:val="28"/>
        </w:rPr>
      </w:pPr>
    </w:p>
    <w:p w:rsidR="00584341" w:rsidRDefault="00B77BD7">
      <w:pPr>
        <w:autoSpaceDE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 предо</w:t>
      </w:r>
      <w:r>
        <w:rPr>
          <w:b/>
          <w:bCs/>
          <w:sz w:val="28"/>
        </w:rPr>
        <w:t>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84341" w:rsidRDefault="00584341">
      <w:pPr>
        <w:widowControl w:val="0"/>
        <w:autoSpaceDE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2.30. Прием документов и выдача результата предоставлени</w:t>
      </w:r>
      <w:r>
        <w:rPr>
          <w:sz w:val="28"/>
          <w:szCs w:val="28"/>
        </w:rPr>
        <w:t>я муниципальной услуги могут быть осуществлены в многофункциональном центре.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</w:t>
      </w:r>
      <w:r>
        <w:rPr>
          <w:sz w:val="28"/>
          <w:szCs w:val="28"/>
        </w:rPr>
        <w:t xml:space="preserve">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год</w:t>
      </w:r>
      <w:r>
        <w:rPr>
          <w:sz w:val="28"/>
          <w:szCs w:val="28"/>
        </w:rPr>
        <w:t>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</w:t>
      </w:r>
      <w:r>
        <w:rPr>
          <w:sz w:val="28"/>
          <w:szCs w:val="28"/>
        </w:rPr>
        <w:t>овление № 797).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2.31. Предоставление муниципальной услуги по экстерриториальному принципу не осуществляется.</w:t>
      </w:r>
    </w:p>
    <w:p w:rsidR="00584341" w:rsidRDefault="00B77BD7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2.32. Заявителям обеспечивается возможность представления заявления о предоставлении муниципальной услуги и прилагаемых к нему документов в форме э</w:t>
      </w:r>
      <w:r>
        <w:rPr>
          <w:sz w:val="28"/>
          <w:szCs w:val="28"/>
        </w:rPr>
        <w:t>лектронного документа.</w:t>
      </w:r>
    </w:p>
    <w:p w:rsidR="00584341" w:rsidRDefault="00B77BD7">
      <w:pPr>
        <w:autoSpaceDE w:val="0"/>
        <w:ind w:firstLine="709"/>
        <w:jc w:val="both"/>
        <w:rPr>
          <w:sz w:val="28"/>
        </w:rPr>
      </w:pPr>
      <w:r>
        <w:rPr>
          <w:sz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</w:t>
      </w:r>
      <w:r>
        <w:rPr>
          <w:sz w:val="28"/>
        </w:rPr>
        <w:t>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</w:t>
      </w:r>
      <w:r>
        <w:rPr>
          <w:sz w:val="28"/>
        </w:rPr>
        <w:t xml:space="preserve">ент, удостоверяющий личность заявителя, не требуется. </w:t>
      </w:r>
    </w:p>
    <w:p w:rsidR="00584341" w:rsidRDefault="00B77BD7">
      <w:pPr>
        <w:autoSpaceDE w:val="0"/>
        <w:ind w:firstLine="709"/>
        <w:jc w:val="both"/>
      </w:pPr>
      <w:r>
        <w:rPr>
          <w:sz w:val="28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</w:t>
      </w:r>
      <w:r>
        <w:rPr>
          <w:sz w:val="28"/>
        </w:rPr>
        <w:lastRenderedPageBreak/>
        <w:t>о предоставлении муниципальной услуги в электронной форме посредством РПГУ ис</w:t>
      </w:r>
      <w:r>
        <w:rPr>
          <w:sz w:val="28"/>
        </w:rPr>
        <w:t xml:space="preserve">пользуется </w:t>
      </w:r>
      <w:r>
        <w:rPr>
          <w:sz w:val="28"/>
          <w:szCs w:val="28"/>
        </w:rPr>
        <w:t>электронная подпись, вид которой предусмотрен законодательством Российской Федерации.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</w:t>
      </w:r>
      <w:r>
        <w:rPr>
          <w:sz w:val="28"/>
          <w:szCs w:val="28"/>
        </w:rPr>
        <w:t>олжностного лица Администрации (Уполномоченного органа) (при наличии).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rFonts w:eastAsia="Calibri"/>
          <w:b/>
          <w:sz w:val="28"/>
          <w:szCs w:val="28"/>
          <w:lang w:val="en-US"/>
        </w:rPr>
        <w:t>III</w:t>
      </w:r>
      <w:r>
        <w:rPr>
          <w:rFonts w:eastAsia="Calibri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</w:t>
      </w:r>
      <w:r>
        <w:rPr>
          <w:rFonts w:eastAsia="Calibri"/>
          <w:b/>
          <w:sz w:val="28"/>
          <w:szCs w:val="28"/>
        </w:rPr>
        <w:t>нной форме, а также особенности выполнения административных процедур в многофункциональных центрах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Исчерпывающий перечень административных процедур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>прием (получ</w:t>
      </w:r>
      <w:r>
        <w:rPr>
          <w:sz w:val="28"/>
          <w:szCs w:val="28"/>
        </w:rPr>
        <w:t xml:space="preserve">ение) и регистрация заявления (запроса) и иных документов, необходимых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584341" w:rsidRDefault="00B77BD7">
      <w:pPr>
        <w:pStyle w:val="formattext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</w:t>
      </w:r>
      <w:r>
        <w:rPr>
          <w:sz w:val="28"/>
          <w:szCs w:val="28"/>
        </w:rPr>
        <w:t xml:space="preserve"> о согласовании (отказе в согласовании) переустройства и (или) перепланировки жилого помещения;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выдача (направление) Заявителю документов и (или) информации, подтверждающих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(в том числе решение об отказе в предоставлении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услуги).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584341" w:rsidRDefault="00B77BD7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84341" w:rsidRDefault="00584341">
      <w:pPr>
        <w:autoSpaceDE w:val="0"/>
        <w:ind w:firstLine="709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Особенности предоставления услуги в электронной форме.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При предоставлении муниципальной услуги в электронн</w:t>
      </w:r>
      <w:r>
        <w:rPr>
          <w:sz w:val="28"/>
          <w:szCs w:val="28"/>
        </w:rPr>
        <w:t>ой форме Заявителю обеспечиваются: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</w:t>
      </w:r>
      <w:r>
        <w:rPr>
          <w:sz w:val="28"/>
          <w:szCs w:val="28"/>
        </w:rPr>
        <w:t>е - запрос);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муниципальной услуги;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сведений о </w:t>
      </w:r>
      <w:r>
        <w:rPr>
          <w:sz w:val="28"/>
          <w:szCs w:val="28"/>
        </w:rPr>
        <w:t>ходе выполнения запроса;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</w:t>
      </w:r>
      <w:r>
        <w:rPr>
          <w:sz w:val="28"/>
          <w:szCs w:val="28"/>
        </w:rPr>
        <w:t>ии (Уполномоченного органа), предоставляющего муниципальную услугу, либо муниципального служащего.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записи на прием в Администра</w:t>
      </w:r>
      <w:r>
        <w:rPr>
          <w:sz w:val="28"/>
          <w:szCs w:val="28"/>
        </w:rPr>
        <w:t>цию (Уполномоченный орган) или многофункциональный центр заявителю обеспечивается возможность: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</w:t>
      </w:r>
      <w:r>
        <w:rPr>
          <w:sz w:val="28"/>
          <w:szCs w:val="28"/>
        </w:rPr>
        <w:t>тервалами времени приема;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(Уполномоченный орган) или многофункци</w:t>
      </w:r>
      <w:r>
        <w:rPr>
          <w:sz w:val="28"/>
          <w:szCs w:val="28"/>
        </w:rPr>
        <w:t>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</w:t>
      </w:r>
      <w:r>
        <w:rPr>
          <w:sz w:val="28"/>
          <w:szCs w:val="28"/>
        </w:rPr>
        <w:t>ых для расчёта длительности временного интервала, который необходимо забронировать для приема.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</w:t>
      </w:r>
      <w:r>
        <w:rPr>
          <w:sz w:val="28"/>
          <w:szCs w:val="28"/>
        </w:rPr>
        <w:t>ает возможность интеграции с РПГУ.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Формирование запроса.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РПГУ размещаются образц</w:t>
      </w:r>
      <w:r>
        <w:rPr>
          <w:sz w:val="28"/>
          <w:szCs w:val="28"/>
        </w:rPr>
        <w:t>ы заполнения электронной формы запроса.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</w:t>
      </w:r>
      <w:r>
        <w:rPr>
          <w:sz w:val="28"/>
          <w:szCs w:val="28"/>
        </w:rPr>
        <w:t>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запроса и и</w:t>
      </w:r>
      <w:r>
        <w:rPr>
          <w:sz w:val="28"/>
          <w:szCs w:val="28"/>
        </w:rPr>
        <w:t>ных документов, указанных в пункте 2.12.1-2.12.6 настоящего Административного регламента, необходимых для предоставления муниципальной услуги;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сохранение ранее введенных в элект</w:t>
      </w:r>
      <w:r>
        <w:rPr>
          <w:sz w:val="28"/>
          <w:szCs w:val="28"/>
        </w:rPr>
        <w:t>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заполнение полей электронной формы запроса до начала ввода сведений за</w:t>
      </w:r>
      <w:r>
        <w:rPr>
          <w:sz w:val="28"/>
          <w:szCs w:val="28"/>
        </w:rPr>
        <w:t>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</w:t>
      </w:r>
      <w:r>
        <w:rPr>
          <w:sz w:val="28"/>
          <w:szCs w:val="28"/>
        </w:rPr>
        <w:t>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</w:t>
      </w:r>
      <w:r>
        <w:rPr>
          <w:sz w:val="28"/>
          <w:szCs w:val="28"/>
        </w:rPr>
        <w:t xml:space="preserve"> вернуться на любой из этапов заполнения электронной формы запроса без потери ранее введенной информации;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</w:t>
      </w:r>
      <w:r>
        <w:rPr>
          <w:sz w:val="28"/>
          <w:szCs w:val="28"/>
        </w:rPr>
        <w:t>ение не менее 3 месяцев.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84341" w:rsidRDefault="00B77BD7">
      <w:pPr>
        <w:widowControl w:val="0"/>
        <w:autoSpaceDE w:val="0"/>
        <w:ind w:firstLine="709"/>
        <w:jc w:val="both"/>
      </w:pPr>
      <w:r>
        <w:rPr>
          <w:spacing w:val="-6"/>
          <w:sz w:val="28"/>
          <w:szCs w:val="28"/>
        </w:rPr>
        <w:t xml:space="preserve">3.2.4 </w:t>
      </w:r>
      <w:r>
        <w:rPr>
          <w:sz w:val="28"/>
          <w:szCs w:val="28"/>
        </w:rPr>
        <w:t>Администрация (Уполномоченный орган) обеспечивае</w:t>
      </w:r>
      <w:r>
        <w:rPr>
          <w:sz w:val="28"/>
          <w:szCs w:val="28"/>
        </w:rPr>
        <w:t>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</w:t>
      </w:r>
      <w:r>
        <w:rPr>
          <w:sz w:val="28"/>
          <w:szCs w:val="28"/>
        </w:rPr>
        <w:t>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начинается с момента приема и регистраци</w:t>
      </w:r>
      <w:r>
        <w:rPr>
          <w:sz w:val="28"/>
          <w:szCs w:val="28"/>
        </w:rPr>
        <w:t xml:space="preserve">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</w:t>
      </w:r>
      <w:r>
        <w:rPr>
          <w:sz w:val="28"/>
          <w:szCs w:val="28"/>
        </w:rPr>
        <w:t>явка.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ответственный специалист), в информационной системе межведомственного электронног</w:t>
      </w:r>
      <w:r>
        <w:rPr>
          <w:sz w:val="28"/>
          <w:szCs w:val="28"/>
        </w:rPr>
        <w:t>о взаимодействия (далее – СМЭВ).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специалист: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 действия в </w:t>
      </w:r>
      <w:r>
        <w:rPr>
          <w:sz w:val="28"/>
          <w:szCs w:val="28"/>
        </w:rPr>
        <w:t xml:space="preserve">соответствии с пунктом 3.5 настоящего </w:t>
      </w:r>
      <w:r>
        <w:rPr>
          <w:sz w:val="28"/>
          <w:szCs w:val="28"/>
        </w:rPr>
        <w:lastRenderedPageBreak/>
        <w:t>Административного регламента.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электронного документа, подписанного уполномоченным должно</w:t>
      </w:r>
      <w:r>
        <w:rPr>
          <w:sz w:val="28"/>
          <w:szCs w:val="28"/>
        </w:rPr>
        <w:t>стным лицом уполномоченного органа с использованием усиленной квалифицированной электронной подписи;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 в многофункциональном центре.</w:t>
      </w:r>
    </w:p>
    <w:p w:rsidR="00584341" w:rsidRDefault="00B77BD7">
      <w:pPr>
        <w:widowControl w:val="0"/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3.2.7. </w:t>
      </w:r>
      <w:r>
        <w:rPr>
          <w:sz w:val="28"/>
          <w:szCs w:val="28"/>
        </w:rPr>
        <w:t>Получение информации о ходе рассмотрения заявления и о результате предоставления мун</w:t>
      </w:r>
      <w:r>
        <w:rPr>
          <w:sz w:val="28"/>
          <w:szCs w:val="28"/>
        </w:rPr>
        <w:t>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</w:t>
      </w:r>
      <w:r>
        <w:rPr>
          <w:sz w:val="28"/>
          <w:szCs w:val="28"/>
        </w:rPr>
        <w:t>обственной инициативе, в любое время.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</w:t>
      </w:r>
      <w:r>
        <w:rPr>
          <w:sz w:val="28"/>
          <w:szCs w:val="28"/>
        </w:rPr>
        <w:t>риема;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</w:t>
      </w:r>
      <w:r>
        <w:rPr>
          <w:sz w:val="28"/>
          <w:szCs w:val="28"/>
        </w:rPr>
        <w:t>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о результатах рассмотрения документов, необходимых для предоставлен</w:t>
      </w:r>
      <w:r>
        <w:rPr>
          <w:sz w:val="28"/>
          <w:szCs w:val="28"/>
        </w:rPr>
        <w:t>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>
        <w:rPr>
          <w:sz w:val="28"/>
          <w:szCs w:val="28"/>
        </w:rPr>
        <w:t xml:space="preserve">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>
        <w:rPr>
          <w:sz w:val="28"/>
          <w:szCs w:val="28"/>
        </w:rPr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</w:t>
      </w:r>
      <w:r>
        <w:rPr>
          <w:sz w:val="28"/>
          <w:szCs w:val="28"/>
        </w:rPr>
        <w:t>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</w:t>
      </w:r>
      <w:r>
        <w:rPr>
          <w:sz w:val="28"/>
          <w:szCs w:val="28"/>
        </w:rPr>
        <w:t>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</w:t>
      </w:r>
      <w:r>
        <w:rPr>
          <w:sz w:val="28"/>
          <w:szCs w:val="28"/>
        </w:rPr>
        <w:t>ководителями своих должностных обязанностей».</w:t>
      </w:r>
    </w:p>
    <w:p w:rsidR="00584341" w:rsidRDefault="00B77BD7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lastRenderedPageBreak/>
        <w:t>3.2.9. 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</w:t>
      </w:r>
      <w:r>
        <w:rPr>
          <w:sz w:val="28"/>
          <w:szCs w:val="28"/>
        </w:rPr>
        <w:t xml:space="preserve">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>
        <w:rPr>
          <w:sz w:val="28"/>
          <w:szCs w:val="28"/>
        </w:rPr>
        <w:br/>
        <w:t>№ 1198 «О федеральной государственной информационной системе, обеспечивающей п</w:t>
      </w:r>
      <w:r>
        <w:rPr>
          <w:sz w:val="28"/>
          <w:szCs w:val="28"/>
        </w:rPr>
        <w:t>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584341" w:rsidRDefault="00584341">
      <w:pPr>
        <w:autoSpaceDE w:val="0"/>
        <w:ind w:firstLine="709"/>
        <w:jc w:val="both"/>
        <w:rPr>
          <w:b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</w:t>
      </w:r>
      <w:r>
        <w:rPr>
          <w:b/>
          <w:sz w:val="28"/>
          <w:szCs w:val="28"/>
        </w:rPr>
        <w:t>гофункциональными центрами предоставления государственных и муниципальных услуг</w:t>
      </w:r>
    </w:p>
    <w:p w:rsidR="00584341" w:rsidRDefault="00584341">
      <w:pPr>
        <w:autoSpaceDE w:val="0"/>
        <w:jc w:val="center"/>
        <w:rPr>
          <w:b/>
          <w:sz w:val="28"/>
          <w:szCs w:val="28"/>
        </w:rPr>
      </w:pP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Многофункциональный центр осуществляет: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</w:t>
      </w:r>
      <w:r>
        <w:rPr>
          <w:sz w:val="28"/>
          <w:szCs w:val="28"/>
        </w:rPr>
        <w:t>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</w:t>
      </w:r>
      <w:r>
        <w:rPr>
          <w:sz w:val="28"/>
          <w:szCs w:val="28"/>
        </w:rPr>
        <w:t>нии муниципальной услуги и иных документов, необходимых для предоставления муниципальной услуги;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</w:t>
      </w:r>
      <w:r>
        <w:rPr>
          <w:sz w:val="28"/>
          <w:szCs w:val="28"/>
        </w:rPr>
        <w:t xml:space="preserve"> государственной власти, органы местного самоуправления и организации, участвующие в предоставлении муниципальной услуги;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584341" w:rsidRDefault="00B77BD7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обработку персональных данных, связанных с предоставлением муниципаль</w:t>
      </w:r>
      <w:r>
        <w:rPr>
          <w:sz w:val="28"/>
          <w:szCs w:val="28"/>
        </w:rPr>
        <w:t>ной услуги (при необходимости);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передачу на рассмотрение в Администрацию (Уполномоченный орган) жалоб Заявителей;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действия, предусмотренные Федеральным законом № 210-ФЗ.</w:t>
      </w:r>
    </w:p>
    <w:p w:rsidR="00584341" w:rsidRDefault="00B77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случае представления Заявителем неполного комплекта документов </w:t>
      </w:r>
      <w:r>
        <w:rPr>
          <w:sz w:val="28"/>
          <w:szCs w:val="28"/>
        </w:rPr>
        <w:t xml:space="preserve">либо несоответствия представленных документов требованиям, установленным пунктами 2.12.1-2.12.6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</w:t>
      </w:r>
      <w:r>
        <w:rPr>
          <w:sz w:val="28"/>
          <w:szCs w:val="28"/>
        </w:rPr>
        <w:t>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Заявитель настаивает на приеме документов, специалист многофункционального центра осущест</w:t>
      </w:r>
      <w:r>
        <w:rPr>
          <w:sz w:val="28"/>
          <w:szCs w:val="28"/>
        </w:rPr>
        <w:t>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584341" w:rsidRDefault="00B77BD7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однократном обращении заявителя с запросом о предоставлении нескольких госу</w:t>
      </w:r>
      <w:r>
        <w:rPr>
          <w:sz w:val="28"/>
          <w:szCs w:val="28"/>
        </w:rPr>
        <w:t>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584341" w:rsidRDefault="00B77BD7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</w:t>
      </w:r>
      <w:r>
        <w:rPr>
          <w:sz w:val="28"/>
          <w:szCs w:val="28"/>
        </w:rPr>
        <w:t>ыдает Заявителю расписку в приеме документов.</w:t>
      </w:r>
    </w:p>
    <w:p w:rsidR="00584341" w:rsidRDefault="00B77BD7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</w:t>
      </w:r>
      <w:r>
        <w:rPr>
          <w:sz w:val="28"/>
          <w:szCs w:val="28"/>
        </w:rPr>
        <w:t xml:space="preserve">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</w:t>
      </w:r>
      <w:r>
        <w:rPr>
          <w:sz w:val="28"/>
          <w:szCs w:val="28"/>
        </w:rPr>
        <w:t>страцию (Уполномоченный орган)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</w:t>
      </w:r>
      <w:r>
        <w:rPr>
          <w:sz w:val="28"/>
          <w:szCs w:val="28"/>
        </w:rPr>
        <w:t xml:space="preserve">икации, блокирования, копирования, распространения, иных неправомерных действий 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</w:t>
      </w:r>
      <w:r>
        <w:rPr>
          <w:sz w:val="28"/>
          <w:szCs w:val="28"/>
        </w:rPr>
        <w:t>(Уполномоченный орган) не должен превышать 1 рабочий день.</w:t>
      </w:r>
    </w:p>
    <w:p w:rsidR="00584341" w:rsidRDefault="00B77BD7">
      <w:pPr>
        <w:autoSpaceDE w:val="0"/>
        <w:ind w:firstLine="709"/>
        <w:jc w:val="both"/>
      </w:pPr>
      <w:r>
        <w:rPr>
          <w:bCs/>
          <w:sz w:val="28"/>
          <w:szCs w:val="28"/>
        </w:rPr>
        <w:t xml:space="preserve">Порядок и сроки передачи </w:t>
      </w:r>
      <w:r>
        <w:rPr>
          <w:sz w:val="28"/>
          <w:szCs w:val="28"/>
        </w:rPr>
        <w:t xml:space="preserve">многофункциональным центром </w:t>
      </w:r>
      <w:r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sz w:val="28"/>
          <w:szCs w:val="28"/>
        </w:rPr>
        <w:t>Администрацию (</w:t>
      </w:r>
      <w:r>
        <w:rPr>
          <w:bCs/>
          <w:sz w:val="28"/>
          <w:szCs w:val="28"/>
        </w:rPr>
        <w:t>Уполномоченный орган) определяются согла</w:t>
      </w:r>
      <w:r>
        <w:rPr>
          <w:bCs/>
          <w:sz w:val="28"/>
          <w:szCs w:val="28"/>
        </w:rPr>
        <w:t xml:space="preserve">шением о взаимодействии, заключенным между </w:t>
      </w:r>
      <w:r>
        <w:rPr>
          <w:sz w:val="28"/>
          <w:szCs w:val="28"/>
        </w:rPr>
        <w:t xml:space="preserve">многофункциональным центром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Администрацией (</w:t>
      </w:r>
      <w:r>
        <w:rPr>
          <w:bCs/>
          <w:sz w:val="28"/>
          <w:szCs w:val="28"/>
        </w:rPr>
        <w:t>Уполномоченным органом) в порядке, установленном Постановлением № 797.</w:t>
      </w:r>
    </w:p>
    <w:p w:rsidR="00584341" w:rsidRDefault="00B77BD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подаче заявления и прилагаемых документов через многофункциональный центр срок оказания муни</w:t>
      </w:r>
      <w:r>
        <w:rPr>
          <w:bCs/>
          <w:sz w:val="28"/>
          <w:szCs w:val="28"/>
        </w:rPr>
        <w:t>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</w:t>
      </w:r>
      <w:r>
        <w:rPr>
          <w:bCs/>
          <w:sz w:val="28"/>
          <w:szCs w:val="28"/>
        </w:rPr>
        <w:t xml:space="preserve">тов. </w:t>
      </w:r>
    </w:p>
    <w:p w:rsidR="00584341" w:rsidRDefault="00B77BD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</w:t>
      </w:r>
      <w:r>
        <w:rPr>
          <w:bCs/>
          <w:sz w:val="28"/>
          <w:szCs w:val="28"/>
        </w:rPr>
        <w:t xml:space="preserve">сением информации </w:t>
      </w:r>
      <w:r>
        <w:rPr>
          <w:bCs/>
          <w:sz w:val="28"/>
          <w:szCs w:val="28"/>
        </w:rPr>
        <w:lastRenderedPageBreak/>
        <w:t>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 заявлении о предоставлении муниципальной услуги указания</w:t>
      </w:r>
      <w:r>
        <w:rPr>
          <w:sz w:val="28"/>
          <w:szCs w:val="28"/>
        </w:rPr>
        <w:t xml:space="preserve">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 для последующей выдачи заявителю (его представителю). Порядок и сроки пер</w:t>
      </w:r>
      <w:r>
        <w:rPr>
          <w:sz w:val="28"/>
          <w:szCs w:val="28"/>
        </w:rPr>
        <w:t>едачи Администрацией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584341" w:rsidRDefault="00584341">
      <w:pPr>
        <w:ind w:firstLine="709"/>
        <w:rPr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(получение) и регистрация заявления (запроса) и иных</w:t>
      </w:r>
      <w:r>
        <w:rPr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584341" w:rsidRDefault="00584341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584341" w:rsidRDefault="00B77BD7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3.5. </w:t>
      </w:r>
      <w:r>
        <w:rPr>
          <w:bCs/>
          <w:sz w:val="28"/>
          <w:szCs w:val="28"/>
        </w:rPr>
        <w:t>Основанием начала выполнения административной процедуры является поступление от Заявителя заявления (далее – запроса) и документов, необходимых для предоставления муниципальной услуги.</w:t>
      </w:r>
    </w:p>
    <w:p w:rsidR="00584341" w:rsidRDefault="00B77BD7">
      <w:pPr>
        <w:widowControl w:val="0"/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Заявление (запрос), поданное в </w:t>
      </w:r>
      <w:r>
        <w:rPr>
          <w:sz w:val="28"/>
          <w:szCs w:val="28"/>
        </w:rPr>
        <w:t>Администрацию (</w:t>
      </w:r>
      <w:r>
        <w:rPr>
          <w:rFonts w:eastAsia="Calibri"/>
          <w:sz w:val="28"/>
          <w:szCs w:val="28"/>
          <w:lang w:eastAsia="en-US"/>
        </w:rPr>
        <w:t>Уполномоченный орган) при личном обращении, проверяется специалистом Администрации (Уполномоченного органа) и в течение 1 рабочего дня с момента подачи регистрируется в журнале регистрации поступивших документо</w:t>
      </w:r>
      <w:r>
        <w:rPr>
          <w:rFonts w:eastAsia="Calibri"/>
          <w:sz w:val="28"/>
          <w:szCs w:val="28"/>
          <w:lang w:eastAsia="en-US"/>
        </w:rPr>
        <w:t xml:space="preserve">в и/или в электронной базе данных по учету документов </w:t>
      </w:r>
      <w:r>
        <w:rPr>
          <w:sz w:val="28"/>
          <w:szCs w:val="28"/>
        </w:rPr>
        <w:t>Администрации (</w:t>
      </w:r>
      <w:r>
        <w:rPr>
          <w:rFonts w:eastAsia="Calibri"/>
          <w:sz w:val="28"/>
          <w:szCs w:val="28"/>
          <w:lang w:eastAsia="en-US"/>
        </w:rPr>
        <w:t>Уполномоченной организации) (далее – СЭД). Заявителю выдается расписка в получении документов с указанием их перечня и даты получения.</w:t>
      </w:r>
    </w:p>
    <w:p w:rsidR="00584341" w:rsidRDefault="00B77B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(запрос), поданное в Администрацию (Уполно</w:t>
      </w:r>
      <w:r>
        <w:rPr>
          <w:sz w:val="28"/>
          <w:szCs w:val="28"/>
        </w:rPr>
        <w:t>моченный орган) посредством РПГУ, в течение 1 рабочего дня с момента подачи на РПГУ регистрируется специалистом Администрации (Уполномоченного органа) в журнале регистрации поступивших документов и/или в СЭД. В случае поступления запроса в форме электронно</w:t>
      </w:r>
      <w:r>
        <w:rPr>
          <w:sz w:val="28"/>
          <w:szCs w:val="28"/>
        </w:rPr>
        <w:t>го 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584341" w:rsidRDefault="00B77BD7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Специалист Администрации (Уполномоченного органа) осуществляет проверку запроса, поступившего в форме электронного </w:t>
      </w:r>
      <w:r>
        <w:rPr>
          <w:rFonts w:eastAsia="Calibri"/>
          <w:sz w:val="28"/>
          <w:szCs w:val="28"/>
          <w:lang w:eastAsia="en-US"/>
        </w:rPr>
        <w:t>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584341" w:rsidRDefault="00B77BD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Электронное сообщение о приеме запроса к рассмотрению должно </w:t>
      </w:r>
      <w:r>
        <w:rPr>
          <w:rFonts w:eastAsia="Calibri"/>
          <w:sz w:val="28"/>
          <w:szCs w:val="28"/>
          <w:lang w:eastAsia="en-US"/>
        </w:rPr>
        <w:t>содержать информацию об основаниях отказа в предоставлении услуги и о сроках рассмотрения запроса.</w:t>
      </w:r>
    </w:p>
    <w:p w:rsidR="00584341" w:rsidRDefault="00B77BD7">
      <w:pPr>
        <w:widowControl w:val="0"/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 подаче Заявителем запроса и прилагаемых документов через многофункциональный центр началом </w:t>
      </w:r>
      <w:r>
        <w:rPr>
          <w:bCs/>
          <w:sz w:val="28"/>
          <w:szCs w:val="28"/>
        </w:rPr>
        <w:t xml:space="preserve">административной процедуры является получение </w:t>
      </w:r>
      <w:r>
        <w:rPr>
          <w:sz w:val="28"/>
          <w:szCs w:val="28"/>
        </w:rPr>
        <w:t>ответственным сп</w:t>
      </w:r>
      <w:r>
        <w:rPr>
          <w:sz w:val="28"/>
          <w:szCs w:val="28"/>
        </w:rPr>
        <w:t>ециалистом</w:t>
      </w:r>
      <w:r>
        <w:rPr>
          <w:bCs/>
          <w:sz w:val="28"/>
          <w:szCs w:val="28"/>
        </w:rPr>
        <w:t xml:space="preserve"> по защищенным каналам связи </w:t>
      </w:r>
      <w:r>
        <w:rPr>
          <w:sz w:val="28"/>
          <w:szCs w:val="28"/>
        </w:rPr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584341" w:rsidRDefault="00B77BD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 xml:space="preserve">Запрос, поступивший от многофункционального центра в Уполномоченный орган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форме электронного документа и (или) электронных образов документов, в течение </w:t>
      </w:r>
      <w:r>
        <w:rPr>
          <w:rFonts w:eastAsia="Calibri"/>
          <w:sz w:val="28"/>
          <w:szCs w:val="28"/>
          <w:lang w:eastAsia="en-US"/>
        </w:rPr>
        <w:t>1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>
        <w:rPr>
          <w:bCs/>
          <w:sz w:val="28"/>
          <w:szCs w:val="28"/>
        </w:rPr>
        <w:t xml:space="preserve"> с указанием даты и времени получен</w:t>
      </w:r>
      <w:r>
        <w:rPr>
          <w:bCs/>
          <w:sz w:val="28"/>
          <w:szCs w:val="28"/>
        </w:rPr>
        <w:t xml:space="preserve">ия таких документов с последующим внесением информации о дате поступления запроса  и прилагаемых к нему документов в форме </w:t>
      </w:r>
      <w:r>
        <w:rPr>
          <w:sz w:val="28"/>
          <w:szCs w:val="28"/>
        </w:rPr>
        <w:t>документов на бумажном носителе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584341" w:rsidRDefault="00B77BD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Каждому поступившему запросу  присваивается регистрационный номер в системе делопроизводства по уче</w:t>
      </w:r>
      <w:r>
        <w:rPr>
          <w:bCs/>
          <w:sz w:val="28"/>
          <w:szCs w:val="28"/>
        </w:rPr>
        <w:t>ту документов Администрации  (Уполномоченного органа).</w:t>
      </w:r>
    </w:p>
    <w:p w:rsidR="00584341" w:rsidRDefault="00B77B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</w:t>
      </w:r>
      <w:r>
        <w:rPr>
          <w:sz w:val="28"/>
          <w:szCs w:val="28"/>
        </w:rPr>
        <w:t>ративной процедуры – 1 рабочий день со дня поступления запроса.</w:t>
      </w:r>
    </w:p>
    <w:p w:rsidR="00584341" w:rsidRDefault="00584341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84341" w:rsidRDefault="00B77BD7">
      <w:pPr>
        <w:pStyle w:val="formattext"/>
        <w:tabs>
          <w:tab w:val="left" w:pos="993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84341" w:rsidRDefault="00584341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584341" w:rsidRDefault="00B77BD7">
      <w:pPr>
        <w:widowControl w:val="0"/>
        <w:tabs>
          <w:tab w:val="left" w:pos="1560"/>
        </w:tabs>
        <w:ind w:firstLine="709"/>
        <w:contextualSpacing/>
        <w:jc w:val="both"/>
      </w:pPr>
      <w:r>
        <w:rPr>
          <w:sz w:val="28"/>
          <w:szCs w:val="28"/>
        </w:rPr>
        <w:t xml:space="preserve">3.6. Основанием для начала административной процедуры является </w:t>
      </w:r>
      <w:r>
        <w:rPr>
          <w:sz w:val="28"/>
          <w:szCs w:val="28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специалистом Администрации (Уполномоченного органа) </w:t>
      </w:r>
      <w:r>
        <w:rPr>
          <w:sz w:val="28"/>
          <w:szCs w:val="28"/>
        </w:rPr>
        <w:t xml:space="preserve"> заявления и представленных документов в целях проверки их комплектности и рассмотрения. 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Специалист Администрации (Уполномоченного органа) </w:t>
      </w:r>
      <w:r>
        <w:rPr>
          <w:sz w:val="28"/>
          <w:szCs w:val="28"/>
        </w:rPr>
        <w:t>проверяет наличие документов на соответствие перечню, у</w:t>
      </w:r>
      <w:r>
        <w:rPr>
          <w:sz w:val="28"/>
          <w:szCs w:val="28"/>
        </w:rPr>
        <w:t>казанному в пункте 2.12 настоящего Административного регламента.</w:t>
      </w:r>
    </w:p>
    <w:p w:rsidR="00584341" w:rsidRDefault="00B77B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В случае если Заявителем по собственной инициативе не представлены документы, указанные в пункте 2.13 настоящего Административного регламента, должностное лицо, ответственное за предоста</w:t>
      </w:r>
      <w:r>
        <w:rPr>
          <w:sz w:val="28"/>
          <w:szCs w:val="28"/>
        </w:rPr>
        <w:t>вление муниципальной услуги, осуществляет формирование и направление межведомственных запросов.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584341" w:rsidRDefault="00B77B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3.7.2. Межведомс</w:t>
      </w:r>
      <w:r>
        <w:rPr>
          <w:sz w:val="28"/>
          <w:szCs w:val="28"/>
        </w:rPr>
        <w:t>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584341" w:rsidRDefault="00B77B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Межведомственный </w:t>
      </w:r>
      <w:r>
        <w:rPr>
          <w:sz w:val="28"/>
          <w:szCs w:val="28"/>
        </w:rPr>
        <w:t>запрос формируется в соответствии с требованиями статьи 7.2 Федерального закона № 210-ФЗ.</w:t>
      </w:r>
    </w:p>
    <w:p w:rsidR="00584341" w:rsidRDefault="00B77B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</w:t>
      </w:r>
      <w:r>
        <w:rPr>
          <w:sz w:val="28"/>
          <w:szCs w:val="28"/>
        </w:rPr>
        <w:t>едерального закона № 210-ФЗ, в Администрацию (Уполномоченный орган) не может являться основанием для отказа в предоставлении Заявителю муниципальной услуги.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3.7.4. В случае поступления ответа на межведомственный запрос, </w:t>
      </w:r>
      <w:r>
        <w:rPr>
          <w:sz w:val="28"/>
          <w:szCs w:val="28"/>
        </w:rPr>
        <w:lastRenderedPageBreak/>
        <w:t>свидетельствующего об отсутствии док</w:t>
      </w:r>
      <w:r>
        <w:rPr>
          <w:sz w:val="28"/>
          <w:szCs w:val="28"/>
        </w:rPr>
        <w:t xml:space="preserve">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</w:t>
      </w:r>
      <w:r>
        <w:rPr>
          <w:rFonts w:eastAsia="Calibri"/>
          <w:sz w:val="28"/>
          <w:szCs w:val="28"/>
          <w:lang w:eastAsia="en-US"/>
        </w:rPr>
        <w:t xml:space="preserve">специалист Администрации (Уполномоченного органа) </w:t>
      </w:r>
      <w:r>
        <w:rPr>
          <w:sz w:val="28"/>
          <w:szCs w:val="28"/>
        </w:rPr>
        <w:t xml:space="preserve"> подготавливает, по</w:t>
      </w:r>
      <w:r>
        <w:rPr>
          <w:sz w:val="28"/>
          <w:szCs w:val="28"/>
        </w:rPr>
        <w:t>дписывает и направляет в адрес Заявителя уведомление о получении такого ответа с предложением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</w:t>
      </w:r>
      <w:r>
        <w:rPr>
          <w:sz w:val="28"/>
          <w:szCs w:val="28"/>
        </w:rPr>
        <w:t>илищного кодекса Российской Федерации.</w:t>
      </w:r>
    </w:p>
    <w:p w:rsidR="00584341" w:rsidRDefault="00B77BD7">
      <w:pPr>
        <w:pStyle w:val="ae"/>
        <w:spacing w:before="0" w:after="0"/>
        <w:ind w:firstLine="567"/>
        <w:contextualSpacing/>
        <w:jc w:val="both"/>
      </w:pPr>
      <w:r>
        <w:rPr>
          <w:sz w:val="28"/>
          <w:szCs w:val="28"/>
        </w:rPr>
        <w:t xml:space="preserve">3.7.5. </w:t>
      </w:r>
      <w:r>
        <w:rPr>
          <w:sz w:val="28"/>
          <w:szCs w:val="28"/>
        </w:rPr>
        <w:t>Результатом административной процедуры (действия) является получение запрашиваемых документов и (или) информации.</w:t>
      </w:r>
    </w:p>
    <w:p w:rsidR="00584341" w:rsidRDefault="00584341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Принятие решения о согласовании (отказе в согласовании) переустройства и (или) перепланировки </w:t>
      </w:r>
      <w:r>
        <w:rPr>
          <w:b/>
          <w:sz w:val="28"/>
          <w:szCs w:val="28"/>
        </w:rPr>
        <w:t>жилого помещения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Основанием начала выполнения административной процедуры является сформированный комплект документов, представленный Заявителем, а также по межведомственным запросам.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>3.9. 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</w:t>
      </w:r>
      <w:r>
        <w:rPr>
          <w:sz w:val="28"/>
          <w:szCs w:val="28"/>
        </w:rPr>
        <w:t>, ответственное за подготовку результата муниципальной услуги (далее – должностное лицо, ответственное за подготовку результата муниципальной услуги), передает заявление с приложенными к нему документами в межведомственную комиссию, созданную при Администр</w:t>
      </w:r>
      <w:r>
        <w:rPr>
          <w:sz w:val="28"/>
          <w:szCs w:val="28"/>
        </w:rPr>
        <w:t xml:space="preserve">ации (состав Комиссии утверждается </w:t>
      </w:r>
      <w:r>
        <w:rPr>
          <w:rStyle w:val="-"/>
          <w:color w:val="000000"/>
          <w:sz w:val="28"/>
          <w:szCs w:val="28"/>
          <w:u w:val="none"/>
        </w:rPr>
        <w:t>Администрацией сельского поселения Кривле-Илюшкинского сельсовета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) (далее - Комиссия). 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Комиссия рассматривает проект и принимает решение о соответст</w:t>
      </w:r>
      <w:r>
        <w:rPr>
          <w:sz w:val="28"/>
          <w:szCs w:val="28"/>
        </w:rPr>
        <w:t>вии (несоответствии) проекта переустройства и (или) перепланировки жилого помещения требованиям законодательства, которое оформляется в виде акта о рассмотрении проекта переустройства и (или) перепланировки жилого помещения на соответствие требованиям зако</w:t>
      </w:r>
      <w:r>
        <w:rPr>
          <w:sz w:val="28"/>
          <w:szCs w:val="28"/>
        </w:rPr>
        <w:t>нодательства.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На основании документов (сведений), предусмотренных пунктами 2.12.1-2.12.6 настоящего Административного регламента, и с учетом решения Комиссии, должностное лицо, ответственное за подготовку результата муниципальной услуги, осуществляет</w:t>
      </w:r>
      <w:r>
        <w:rPr>
          <w:sz w:val="28"/>
          <w:szCs w:val="28"/>
        </w:rPr>
        <w:t xml:space="preserve"> подготовку проекта решения: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переустройства и (или) перепланировки жилого помещения по форме, утвержденной постановлением Правительства Российской Федерации от 28 апреля 2005 года № 266 «Об утверждении формы заявления о переустройстве и (или</w:t>
      </w:r>
      <w:r>
        <w:rPr>
          <w:sz w:val="28"/>
          <w:szCs w:val="28"/>
        </w:rPr>
        <w:t>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(согласно приложению № 2 к настоящему Административному регламенту);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согласовании переу</w:t>
      </w:r>
      <w:r>
        <w:rPr>
          <w:sz w:val="28"/>
          <w:szCs w:val="28"/>
        </w:rPr>
        <w:t xml:space="preserve">стройства и (или) перепланировки жилого помещения в случае наличия оснований, указанных в пункте 2.20 настоящего Административного регламента (по форме согласно приложению № 3 к </w:t>
      </w:r>
      <w:r>
        <w:rPr>
          <w:sz w:val="28"/>
          <w:szCs w:val="28"/>
        </w:rPr>
        <w:lastRenderedPageBreak/>
        <w:t xml:space="preserve">настоящему Административному регламенту). 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>3.12. Проект решения Комиссии изгот</w:t>
      </w:r>
      <w:r>
        <w:rPr>
          <w:sz w:val="28"/>
          <w:szCs w:val="28"/>
        </w:rPr>
        <w:t xml:space="preserve">авливается в 2 экземплярах: один - для </w:t>
      </w:r>
      <w:r>
        <w:rPr>
          <w:rFonts w:eastAsia="Calibri"/>
          <w:sz w:val="28"/>
          <w:szCs w:val="28"/>
          <w:lang w:eastAsia="en-US"/>
        </w:rPr>
        <w:t>Администрации (Уполномоченного органа)</w:t>
      </w:r>
      <w:r>
        <w:rPr>
          <w:sz w:val="28"/>
          <w:szCs w:val="28"/>
        </w:rPr>
        <w:t>, один - для Заявителя.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3.13. Проект решения вместе с делом, включающим в себя документы, на основании которых подготовлен проект решения, передаются </w:t>
      </w:r>
      <w:r>
        <w:rPr>
          <w:rFonts w:eastAsia="Calibri"/>
          <w:sz w:val="28"/>
          <w:szCs w:val="28"/>
          <w:lang w:eastAsia="en-US"/>
        </w:rPr>
        <w:t>должностным лицом,</w:t>
      </w:r>
      <w:r>
        <w:rPr>
          <w:sz w:val="28"/>
          <w:szCs w:val="28"/>
        </w:rPr>
        <w:t xml:space="preserve"> ответствен</w:t>
      </w:r>
      <w:r>
        <w:rPr>
          <w:sz w:val="28"/>
          <w:szCs w:val="28"/>
        </w:rPr>
        <w:t>ным за подготовку результата муниципальной услуги,для визирования должностному лицу, осуществляющему проведение правовой экспертизы решений о согласовании переустройства и (или) перепланировки жилого помещения либо об отказе в согласовании переустройства и</w:t>
      </w:r>
      <w:r>
        <w:rPr>
          <w:sz w:val="28"/>
          <w:szCs w:val="28"/>
        </w:rPr>
        <w:t xml:space="preserve"> (или) перепланировки жилого помещения, который отвечает за соответствие подготовленных проектов требованиям действующего законодательства. Соответствие проекта решения требованиям действующего законодательства удостоверяется подписью должностного лица, ос</w:t>
      </w:r>
      <w:r>
        <w:rPr>
          <w:sz w:val="28"/>
          <w:szCs w:val="28"/>
        </w:rPr>
        <w:t>уществляющего проведение правовой экспертизы, на проекте решения.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После визирования проект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</w:t>
      </w:r>
      <w:r>
        <w:rPr>
          <w:sz w:val="28"/>
          <w:szCs w:val="28"/>
        </w:rPr>
        <w:t>ния с делом передаются руководителю Администрации (Уполномоченного органа) для подписания. Руководитель Администрации (Уполномоченного органа) при подписании указанного проекта проверяет соблюдение должностными лицами Администрации (Уполномоченного органа)</w:t>
      </w:r>
      <w:r>
        <w:rPr>
          <w:sz w:val="28"/>
          <w:szCs w:val="28"/>
        </w:rPr>
        <w:t xml:space="preserve"> настоящего Административного регламента в части сроков выполнения административных процедур, их последовательности и полноты, наличия на документах виз должностных лиц.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>При наличии замечаний к проекту решения руководитель Администрации (Уполномоченного ор</w:t>
      </w:r>
      <w:r>
        <w:rPr>
          <w:sz w:val="28"/>
          <w:szCs w:val="28"/>
        </w:rPr>
        <w:t xml:space="preserve">гана) возвращает документы, поступившие для рассмотрения, </w:t>
      </w:r>
      <w:r>
        <w:rPr>
          <w:rFonts w:eastAsia="Calibri"/>
          <w:sz w:val="28"/>
          <w:szCs w:val="28"/>
          <w:lang w:eastAsia="en-US"/>
        </w:rPr>
        <w:t xml:space="preserve">должностному лицу, </w:t>
      </w:r>
      <w:r>
        <w:rPr>
          <w:sz w:val="28"/>
          <w:szCs w:val="28"/>
        </w:rPr>
        <w:t>ответственному за подготовку результата муниципальной услуги,для устранения замечаний. Устранение замечаний осуществляется в течение 1 рабочего дня, следующего за днем возврата до</w:t>
      </w:r>
      <w:r>
        <w:rPr>
          <w:sz w:val="28"/>
          <w:szCs w:val="28"/>
        </w:rPr>
        <w:t>кументов. После устранения замечаний проект вместе с делом повторно передается для подписания руководителю Администрации (Уполномоченного органа) в порядке, предусмотренном настоящим пунктом.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замечаний к проекту решения руководитель Админист</w:t>
      </w:r>
      <w:r>
        <w:rPr>
          <w:sz w:val="28"/>
          <w:szCs w:val="28"/>
        </w:rPr>
        <w:t>рации (Уполномоченного органа) подписывает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В случае выявления нарушений в части сроков</w:t>
      </w:r>
      <w:r>
        <w:rPr>
          <w:sz w:val="28"/>
          <w:szCs w:val="28"/>
        </w:rPr>
        <w:t xml:space="preserve"> выполнения административных процедур, их последовательности и полноты, руководитель Администрации (Уполномоченного органа) инициирует привлечение к ответственности лиц, допустивших нарушения, в соответствии с пунктом 4.4 настоящего Административного регла</w:t>
      </w:r>
      <w:r>
        <w:rPr>
          <w:sz w:val="28"/>
          <w:szCs w:val="28"/>
        </w:rPr>
        <w:t>мента.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3.16. Подписанное руководителем Администрации (Уполномоченного органа)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регистрируется </w:t>
      </w:r>
      <w:r>
        <w:rPr>
          <w:rFonts w:eastAsia="Calibri"/>
          <w:sz w:val="28"/>
          <w:szCs w:val="28"/>
          <w:lang w:eastAsia="en-US"/>
        </w:rPr>
        <w:t xml:space="preserve">должностным лицом, </w:t>
      </w:r>
      <w:r>
        <w:rPr>
          <w:sz w:val="28"/>
          <w:szCs w:val="28"/>
        </w:rPr>
        <w:lastRenderedPageBreak/>
        <w:t>ответственным за подготовку результата муниципальной услуги не позднее 1 рабочего дня, следующего за днем его подписания, в системе электронного документооборота и делопроизводства Администрации (Уполномоченного органа).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Результато</w:t>
      </w:r>
      <w:r>
        <w:rPr>
          <w:sz w:val="28"/>
          <w:szCs w:val="28"/>
        </w:rPr>
        <w:t>м административной процедуры является: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решения о согласовании переустройства и (или</w:t>
      </w:r>
      <w:r>
        <w:rPr>
          <w:sz w:val="28"/>
          <w:szCs w:val="28"/>
        </w:rPr>
        <w:t>) перепланировки жилого помещения либо об отказе в согласовании переустройства и (или) перепланировки жилого помещения должностному лицу, ответственному за выдачу (направление) Заявителю документов и (или) информации, подтверждающих предоставление муниципа</w:t>
      </w:r>
      <w:r>
        <w:rPr>
          <w:sz w:val="28"/>
          <w:szCs w:val="28"/>
        </w:rPr>
        <w:t>льной услуги (отказ в предоставлении муниципальной услуги).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(</w:t>
      </w:r>
      <w:r>
        <w:rPr>
          <w:sz w:val="28"/>
          <w:szCs w:val="28"/>
        </w:rPr>
        <w:t>или) перепланировки жилого помещения.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3.19. Основанием начала выполнения административной процедуры является получение </w:t>
      </w:r>
      <w:r>
        <w:rPr>
          <w:rFonts w:eastAsia="Calibri"/>
          <w:sz w:val="28"/>
          <w:szCs w:val="28"/>
          <w:lang w:eastAsia="en-US"/>
        </w:rPr>
        <w:t xml:space="preserve">специалистом Администрации (Уполномоченного органа) </w:t>
      </w:r>
      <w:r>
        <w:rPr>
          <w:sz w:val="28"/>
          <w:szCs w:val="28"/>
        </w:rPr>
        <w:t xml:space="preserve"> документа, подтверждающего предоставление муниципальной услуги.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3.19.1. Зарегистрированный результат предоставления муници</w:t>
      </w:r>
      <w:r>
        <w:rPr>
          <w:sz w:val="28"/>
          <w:szCs w:val="28"/>
        </w:rPr>
        <w:t>пальной услуги Администрация (Уполномоченный орган) направляет в МФЦ в порядке и сроки, установленные соглашением о взаимодействии (в случае, если документы, необходимые для предоставления муниципальной услуги, поступили через МФЦ, или в случае, если в зая</w:t>
      </w:r>
      <w:r>
        <w:rPr>
          <w:sz w:val="28"/>
          <w:szCs w:val="28"/>
        </w:rPr>
        <w:t>влении, поданном в электронной форме, заявитель указал в качестве способа получения результата муниципальной услуги «При личном обращении»).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запросе, поступившем в электронной форме, Заявитель указал в качестве способа получения результата </w:t>
      </w:r>
      <w:r>
        <w:rPr>
          <w:sz w:val="28"/>
          <w:szCs w:val="28"/>
        </w:rPr>
        <w:t>муниципальной услуги «В виде электронного документа» либо «Почтовым отправлением» Администрации (Уполномоченного органа) не позднее 3 рабочих дней со дня принятия решения о согласовании, либо об отказе в согласовании переустройства и (или) перепланировки ж</w:t>
      </w:r>
      <w:r>
        <w:rPr>
          <w:sz w:val="28"/>
          <w:szCs w:val="28"/>
        </w:rPr>
        <w:t>илого помещения обеспечивает направление результата предоставления муниципальной услуги выбранным заявителем способом.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запрос поступил посредством почтового отправления Администрация (Уполномоченный орган) направляет результат предоставления </w:t>
      </w:r>
      <w:r>
        <w:rPr>
          <w:sz w:val="28"/>
          <w:szCs w:val="28"/>
        </w:rPr>
        <w:t>муниципальной услуги по почте не позднее 3 рабочих дней со дня принятия решения о согласовании либо об отказе в согласовании переустройства и (или) перепланировки жилого помещения.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lastRenderedPageBreak/>
        <w:t xml:space="preserve">3.19.2. </w:t>
      </w:r>
      <w:r>
        <w:rPr>
          <w:rFonts w:eastAsia="Calibri"/>
          <w:sz w:val="28"/>
          <w:szCs w:val="28"/>
          <w:lang w:eastAsia="en-US"/>
        </w:rPr>
        <w:t xml:space="preserve">Специалист Администрации (Уполномоченного органа) </w:t>
      </w:r>
      <w:r>
        <w:rPr>
          <w:sz w:val="28"/>
          <w:szCs w:val="28"/>
        </w:rPr>
        <w:t>выдает (направляе</w:t>
      </w:r>
      <w:r>
        <w:rPr>
          <w:sz w:val="28"/>
          <w:szCs w:val="28"/>
        </w:rPr>
        <w:t>т) Заявителю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3.19.3. Не производится выдача документов, необходимых для предоставления муниц</w:t>
      </w:r>
      <w:r>
        <w:rPr>
          <w:sz w:val="28"/>
          <w:szCs w:val="28"/>
        </w:rPr>
        <w:t>ипальной услуги, в том числе представляемых заявителем, при выдаче (направлении) заявителю документов, подтверждающих предоставление муниципальной услуги (в том числе отказа в предоставлении муниципальной услуги).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3.19.4. Указанные в пункте 3.19.3 настояще</w:t>
      </w:r>
      <w:r>
        <w:rPr>
          <w:sz w:val="28"/>
          <w:szCs w:val="28"/>
        </w:rPr>
        <w:t>го Административного регламента документы выдаются в случае отзыва Заявителем запроса на предоставление муниципальной услуги.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3.19.5. Максимальный срок выполнения административной процедуры составляет 3 рабочих дня.</w:t>
      </w: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3.19.6. Результатом административной про</w:t>
      </w:r>
      <w:r>
        <w:rPr>
          <w:sz w:val="28"/>
          <w:szCs w:val="28"/>
        </w:rPr>
        <w:t>цедуры является выдача (направление) заявителю документов, подтверждающих предоставление муниципальной услуги (в том числе отказ в предоставлении муниципальной услуги, который в случае предоставления муниципальной услуги в электронном виде направляется зая</w:t>
      </w:r>
      <w:r>
        <w:rPr>
          <w:sz w:val="28"/>
          <w:szCs w:val="28"/>
        </w:rPr>
        <w:t>вителю с использованием РПГУ/ЕПГУ).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В случае выявления опечаток и ошибок заявитель вправе обратиться в </w:t>
      </w:r>
      <w:r>
        <w:rPr>
          <w:sz w:val="28"/>
          <w:szCs w:val="28"/>
        </w:rPr>
        <w:t>Администрацию (Уполномоченный орган) с заявлением об исправлении допущенных опечаток по форме согласно приложениям №№ 5 – 7 к настоящему Административному регламенту).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</w:t>
      </w:r>
      <w:r>
        <w:rPr>
          <w:sz w:val="28"/>
          <w:szCs w:val="28"/>
        </w:rPr>
        <w:t>менование Администрации (Уполномоченного органа), в который подается заявление об исправление опечаток;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юридических лиц – название, орган</w:t>
      </w:r>
      <w:r>
        <w:rPr>
          <w:sz w:val="28"/>
          <w:szCs w:val="28"/>
        </w:rPr>
        <w:t>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для индивидуальных предпринимателей - фамилия, имя, отчество (при наличии), ИНН, </w:t>
      </w:r>
      <w:r>
        <w:rPr>
          <w:sz w:val="28"/>
          <w:szCs w:val="28"/>
        </w:rPr>
        <w:t>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для физических лиц – фамилия, имя, отчество (при наличии),</w:t>
      </w:r>
      <w:r>
        <w:rPr>
          <w:sz w:val="28"/>
          <w:szCs w:val="28"/>
        </w:rPr>
        <w:t xml:space="preserve">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реквизиты документа (-ов), обосновывающих доводы заявителя о наличии опечатки, а также с</w:t>
      </w:r>
      <w:r>
        <w:rPr>
          <w:sz w:val="28"/>
          <w:szCs w:val="28"/>
        </w:rPr>
        <w:t xml:space="preserve">одержащих правильные сведения. 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 К заявлению должен быть приложен оригинал документа, выданного по результатам предоставления муниципальной услуги.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</w:t>
      </w:r>
      <w:r>
        <w:rPr>
          <w:sz w:val="28"/>
          <w:szCs w:val="28"/>
        </w:rPr>
        <w:t>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 Заявление об исправлении опечаток и ошибок представляются следующими способами: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Администрацию (Уполномоченный орган);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заполнения формы запроса через «Личный кабинет» РПГУ;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многофункциональный центр. 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 Основаниями для отказа в приеме заявления об исправлении опечаток и ошибок являются:</w:t>
      </w:r>
    </w:p>
    <w:p w:rsidR="00584341" w:rsidRDefault="00B77BD7">
      <w:pPr>
        <w:ind w:firstLine="709"/>
        <w:jc w:val="both"/>
      </w:pPr>
      <w:r>
        <w:t xml:space="preserve">1) </w:t>
      </w:r>
      <w:r>
        <w:rPr>
          <w:sz w:val="28"/>
        </w:rPr>
        <w:t>предста</w:t>
      </w:r>
      <w:r>
        <w:rPr>
          <w:sz w:val="28"/>
        </w:rPr>
        <w:t>вленные документы по составу и содержанию не соответствуют требованиям пунктов 3.20 и 3.21 настоящего Административного регламента;</w:t>
      </w:r>
    </w:p>
    <w:p w:rsidR="00584341" w:rsidRDefault="00B77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заявитель не является получателем муниципальной услуги.</w:t>
      </w:r>
    </w:p>
    <w:p w:rsidR="00584341" w:rsidRDefault="00B77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3.24. Отказ в приеме заявления об исправлении опечаток и ошибок п</w:t>
      </w:r>
      <w:r>
        <w:rPr>
          <w:sz w:val="28"/>
          <w:szCs w:val="28"/>
        </w:rPr>
        <w:t>о иным основаниям не допускается.</w:t>
      </w:r>
    </w:p>
    <w:p w:rsidR="00584341" w:rsidRDefault="00B77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3.23 настоящего Административного регламента.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>5. Основаниями для отказа в исправлении опечаток и ошибок являются: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</w:t>
      </w:r>
      <w:r>
        <w:rPr>
          <w:sz w:val="28"/>
          <w:szCs w:val="28"/>
        </w:rPr>
        <w:t>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</w:t>
      </w:r>
      <w:r>
        <w:rPr>
          <w:sz w:val="28"/>
          <w:szCs w:val="28"/>
        </w:rPr>
        <w:t>ные заявителем в соответствии с пунктом 3.20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</w:t>
      </w:r>
      <w:r>
        <w:rPr>
          <w:sz w:val="28"/>
          <w:szCs w:val="28"/>
        </w:rPr>
        <w:t>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84341" w:rsidRDefault="00B77BD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указанных в подпункте 6 пункта 3.20 настоящего Административного регламента, недостаточно для начала пр</w:t>
      </w:r>
      <w:r>
        <w:rPr>
          <w:sz w:val="28"/>
          <w:szCs w:val="28"/>
        </w:rPr>
        <w:t>оцедуры исправлении опечаток и ошибок.</w:t>
      </w:r>
    </w:p>
    <w:p w:rsidR="00584341" w:rsidRDefault="00B77BD7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3.26. </w:t>
      </w:r>
      <w:r>
        <w:rPr>
          <w:sz w:val="28"/>
        </w:rPr>
        <w:t xml:space="preserve">Заявление об исправлении опечаток и ошибок регистрируется Администрацией (Уполномоченным органом) в течение 1 рабочего дня с </w:t>
      </w:r>
      <w:r>
        <w:rPr>
          <w:sz w:val="28"/>
        </w:rPr>
        <w:lastRenderedPageBreak/>
        <w:t xml:space="preserve">момента получения заявления об исправлении опечаток и ошибок и документов приложенных </w:t>
      </w:r>
      <w:r>
        <w:rPr>
          <w:sz w:val="28"/>
        </w:rPr>
        <w:t>к нему.</w:t>
      </w:r>
    </w:p>
    <w:p w:rsidR="00584341" w:rsidRDefault="00B77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</w:t>
      </w:r>
      <w:r>
        <w:rPr>
          <w:sz w:val="28"/>
          <w:szCs w:val="28"/>
        </w:rPr>
        <w:t>едусмотренным настоящим Административным регламентом.</w:t>
      </w:r>
    </w:p>
    <w:p w:rsidR="00584341" w:rsidRDefault="00B77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 По результатам рассмотрения заявления об исправлении опечаток и ошибок Администрация (Уполномоченный орган) в срок предусмотренный пунктом 3.27 настоящего Административного регламента:</w:t>
      </w:r>
    </w:p>
    <w:p w:rsidR="00584341" w:rsidRDefault="00B77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случае</w:t>
      </w:r>
      <w:r>
        <w:rPr>
          <w:sz w:val="28"/>
          <w:szCs w:val="28"/>
        </w:rPr>
        <w:t xml:space="preserve"> отсутствия оснований для отказа в исправлении опечаток и ошибок, предусмотренных пунктом 3.25 настоящего Административного регламента, принимает решение об исправлении опечаток и ошибок; </w:t>
      </w:r>
    </w:p>
    <w:p w:rsidR="00584341" w:rsidRDefault="00B77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наличия хотя бы одного из оснований для отказа в исправ</w:t>
      </w:r>
      <w:r>
        <w:rPr>
          <w:sz w:val="28"/>
          <w:szCs w:val="28"/>
        </w:rPr>
        <w:t xml:space="preserve">лении опечаток, предусмотренных пунктом 3.25 настоящего Административного регламента, принимает решение об отсутствии необходимости исправления опечаток и ошибок. </w:t>
      </w:r>
    </w:p>
    <w:p w:rsidR="00584341" w:rsidRDefault="00B77BD7">
      <w:pPr>
        <w:ind w:firstLine="709"/>
        <w:jc w:val="both"/>
      </w:pPr>
      <w:r>
        <w:rPr>
          <w:sz w:val="28"/>
          <w:szCs w:val="28"/>
        </w:rPr>
        <w:t xml:space="preserve">3.29. </w:t>
      </w:r>
      <w:r>
        <w:rPr>
          <w:sz w:val="28"/>
        </w:rPr>
        <w:t>В случае принятия решения об отсутствии необходимости исправления опечаток и ошибок Ад</w:t>
      </w:r>
      <w:r>
        <w:rPr>
          <w:sz w:val="28"/>
        </w:rPr>
        <w:t xml:space="preserve">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84341" w:rsidRDefault="00B77BD7">
      <w:pPr>
        <w:ind w:firstLine="709"/>
        <w:jc w:val="both"/>
        <w:rPr>
          <w:sz w:val="28"/>
        </w:rPr>
      </w:pPr>
      <w:r>
        <w:rPr>
          <w:sz w:val="28"/>
        </w:rPr>
        <w:t>К письму об отсутствии необходимости исправ</w:t>
      </w:r>
      <w:r>
        <w:rPr>
          <w:sz w:val="28"/>
        </w:rPr>
        <w:t>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584341" w:rsidRDefault="00B77BD7">
      <w:pPr>
        <w:ind w:firstLine="709"/>
        <w:jc w:val="both"/>
        <w:rPr>
          <w:sz w:val="28"/>
        </w:rPr>
      </w:pPr>
      <w:r>
        <w:rPr>
          <w:sz w:val="28"/>
        </w:rPr>
        <w:t>3.30. Исправление опечаток и ошибок осуще</w:t>
      </w:r>
      <w:r>
        <w:rPr>
          <w:sz w:val="28"/>
        </w:rPr>
        <w:t xml:space="preserve">ствляется Администрацией (Уполномоченным органом) в течение 3 рабочих дней с момента принятия решения, предусмотренного подпунктом 1 пункта 3.28 настоящего Административного регламента. </w:t>
      </w:r>
    </w:p>
    <w:p w:rsidR="00584341" w:rsidRDefault="00B77BD7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Результатом исправления опечаток и ошибок является подготовленный в  </w:t>
      </w:r>
      <w:r>
        <w:rPr>
          <w:sz w:val="28"/>
        </w:rPr>
        <w:t xml:space="preserve">        2-х экземплярах документ о предоставлении муниципальной услуги. </w:t>
      </w:r>
    </w:p>
    <w:p w:rsidR="00584341" w:rsidRDefault="00B77BD7">
      <w:pPr>
        <w:ind w:firstLine="709"/>
        <w:jc w:val="both"/>
        <w:rPr>
          <w:sz w:val="28"/>
        </w:rPr>
      </w:pPr>
      <w:r>
        <w:rPr>
          <w:sz w:val="28"/>
        </w:rPr>
        <w:t>3.31. При исправлении опечаток и ошибок не допускается:</w:t>
      </w:r>
    </w:p>
    <w:p w:rsidR="00584341" w:rsidRDefault="00B77BD7">
      <w:pPr>
        <w:ind w:firstLine="709"/>
        <w:jc w:val="both"/>
        <w:rPr>
          <w:sz w:val="28"/>
        </w:rPr>
      </w:pPr>
      <w:r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584341" w:rsidRDefault="00B77BD7">
      <w:pPr>
        <w:ind w:firstLine="709"/>
        <w:jc w:val="both"/>
        <w:rPr>
          <w:sz w:val="28"/>
        </w:rPr>
      </w:pPr>
      <w:r>
        <w:rPr>
          <w:sz w:val="28"/>
        </w:rPr>
        <w:t>внесение новой информации, сведени</w:t>
      </w:r>
      <w:r>
        <w:rPr>
          <w:sz w:val="28"/>
        </w:rPr>
        <w:t xml:space="preserve">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84341" w:rsidRDefault="00B77BD7">
      <w:pPr>
        <w:ind w:firstLine="709"/>
        <w:jc w:val="both"/>
        <w:rPr>
          <w:sz w:val="28"/>
        </w:rPr>
      </w:pPr>
      <w:r>
        <w:rPr>
          <w:sz w:val="28"/>
        </w:rPr>
        <w:t>3.32. Документы, предусмотренные пунктом 3.29 и абзацем вторым пункта 3.30 настоящего Административного регламента, направляются зая</w:t>
      </w:r>
      <w:r>
        <w:rPr>
          <w:sz w:val="28"/>
        </w:rPr>
        <w:t>вителю по почте или вручаются лично в течение 1 рабочего дня с момента их подписания.</w:t>
      </w:r>
    </w:p>
    <w:p w:rsidR="00584341" w:rsidRDefault="00B77BD7">
      <w:pPr>
        <w:ind w:firstLine="709"/>
        <w:jc w:val="both"/>
        <w:rPr>
          <w:sz w:val="28"/>
        </w:rPr>
      </w:pPr>
      <w:r>
        <w:rPr>
          <w:sz w:val="28"/>
        </w:rPr>
        <w:t>3.33. 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</w:t>
      </w:r>
      <w:r>
        <w:rPr>
          <w:sz w:val="28"/>
        </w:rPr>
        <w:t xml:space="preserve">дпунктом 1 пункта 3.28 настоящего </w:t>
      </w:r>
      <w:r>
        <w:rPr>
          <w:sz w:val="28"/>
        </w:rPr>
        <w:lastRenderedPageBreak/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</w:t>
      </w:r>
      <w:r>
        <w:rPr>
          <w:sz w:val="28"/>
        </w:rPr>
        <w:t>й опечатки и ошибки.</w:t>
      </w:r>
    </w:p>
    <w:p w:rsidR="00584341" w:rsidRDefault="00B77BD7">
      <w:pPr>
        <w:ind w:firstLine="709"/>
        <w:jc w:val="both"/>
        <w:rPr>
          <w:sz w:val="28"/>
        </w:rPr>
      </w:pPr>
      <w:r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84341" w:rsidRDefault="00B77BD7">
      <w:pPr>
        <w:ind w:firstLine="709"/>
        <w:jc w:val="both"/>
        <w:rPr>
          <w:sz w:val="28"/>
        </w:rPr>
      </w:pPr>
      <w:r>
        <w:rPr>
          <w:sz w:val="28"/>
        </w:rPr>
        <w:t xml:space="preserve">Второй оригинальный экземпляр документ о предоставлении муниципальной услуги, содержащий опечатки и </w:t>
      </w:r>
      <w:r>
        <w:rPr>
          <w:sz w:val="28"/>
        </w:rPr>
        <w:t>ошибки хранится в Администрации (Уполномоченном органе).</w:t>
      </w:r>
    </w:p>
    <w:p w:rsidR="00584341" w:rsidRDefault="00B77BD7">
      <w:pPr>
        <w:ind w:firstLine="709"/>
        <w:jc w:val="both"/>
        <w:rPr>
          <w:sz w:val="28"/>
        </w:rPr>
      </w:pPr>
      <w:r>
        <w:rPr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84341" w:rsidRDefault="00B77BD7">
      <w:pPr>
        <w:ind w:firstLine="709"/>
        <w:jc w:val="both"/>
        <w:rPr>
          <w:sz w:val="28"/>
        </w:rPr>
      </w:pPr>
      <w:r>
        <w:rPr>
          <w:sz w:val="28"/>
        </w:rPr>
        <w:t>3.34. В случае внес</w:t>
      </w:r>
      <w:r>
        <w:rPr>
          <w:sz w:val="28"/>
        </w:rPr>
        <w:t>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</w:t>
      </w:r>
      <w:r>
        <w:rPr>
          <w:sz w:val="28"/>
        </w:rPr>
        <w:t xml:space="preserve">зимается. </w:t>
      </w:r>
    </w:p>
    <w:p w:rsidR="00584341" w:rsidRDefault="00584341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84341" w:rsidRDefault="00B77BD7">
      <w:pPr>
        <w:widowControl w:val="0"/>
        <w:autoSpaceDE w:val="0"/>
        <w:ind w:firstLine="709"/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584341" w:rsidRDefault="00584341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текущего контроля за соблюдением</w:t>
      </w: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и иных нормативных правовых актов,</w:t>
      </w: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устанавливающих треб</w:t>
      </w:r>
      <w:r>
        <w:rPr>
          <w:b/>
          <w:sz w:val="28"/>
          <w:szCs w:val="28"/>
        </w:rPr>
        <w:t>ования к предоставлению муниципальной</w:t>
      </w: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услуги, а также принятием ими решений</w:t>
      </w:r>
    </w:p>
    <w:p w:rsidR="00584341" w:rsidRDefault="00584341">
      <w:pPr>
        <w:autoSpaceDE w:val="0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</w:t>
      </w:r>
      <w:r>
        <w:rPr>
          <w:sz w:val="28"/>
          <w:szCs w:val="28"/>
        </w:rPr>
        <w:t>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</w:t>
      </w:r>
      <w:r>
        <w:rPr>
          <w:sz w:val="28"/>
          <w:szCs w:val="28"/>
        </w:rPr>
        <w:t>нции, устная и письменная информация специалистов и должностных лиц Администрации (Уполномоченного органа).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</w:t>
      </w:r>
      <w:r>
        <w:rPr>
          <w:sz w:val="28"/>
          <w:szCs w:val="28"/>
        </w:rPr>
        <w:t>странения нарушений прав граждан;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84341" w:rsidRDefault="00584341">
      <w:pPr>
        <w:autoSpaceDE w:val="0"/>
        <w:ind w:firstLine="540"/>
        <w:jc w:val="both"/>
        <w:rPr>
          <w:sz w:val="28"/>
          <w:szCs w:val="28"/>
        </w:rPr>
      </w:pP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проверок полноты</w:t>
      </w:r>
      <w:r>
        <w:rPr>
          <w:b/>
          <w:sz w:val="28"/>
          <w:szCs w:val="28"/>
        </w:rPr>
        <w:t xml:space="preserve"> и качества предоставления муниципальной</w:t>
      </w: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услуги, в том числе порядок и формы контроля за полнотой</w:t>
      </w: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качеством предоставления муниципальной услуги</w:t>
      </w:r>
    </w:p>
    <w:p w:rsidR="00584341" w:rsidRDefault="00584341">
      <w:pPr>
        <w:autoSpaceDE w:val="0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</w:t>
      </w:r>
      <w:r>
        <w:rPr>
          <w:sz w:val="28"/>
          <w:szCs w:val="28"/>
        </w:rPr>
        <w:t xml:space="preserve"> и внеплановых проверок.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</w:t>
      </w:r>
      <w:r>
        <w:rPr>
          <w:sz w:val="28"/>
          <w:szCs w:val="28"/>
        </w:rPr>
        <w:t>ения муниципальной услуги контролю подлежат: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</w:t>
      </w:r>
      <w:r>
        <w:rPr>
          <w:sz w:val="28"/>
          <w:szCs w:val="28"/>
        </w:rPr>
        <w:t>и.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</w:t>
      </w:r>
      <w:r>
        <w:rPr>
          <w:sz w:val="28"/>
          <w:szCs w:val="28"/>
        </w:rPr>
        <w:t>тов Республики Башкортостан и нормативных правовых актов органов местного самоуправления;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проверки создается</w:t>
      </w:r>
      <w:r>
        <w:rPr>
          <w:sz w:val="28"/>
          <w:szCs w:val="28"/>
        </w:rPr>
        <w:t xml:space="preserve"> комиссия, в состав которой включаются должностные лица и специалисты Администрации (Уполномоченного органа).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Результаты проверки оформляются в виде справки, в которо</w:t>
      </w:r>
      <w:r>
        <w:rPr>
          <w:sz w:val="28"/>
          <w:szCs w:val="28"/>
        </w:rPr>
        <w:t>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584341" w:rsidRDefault="00584341">
      <w:pPr>
        <w:autoSpaceDE w:val="0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</w:t>
      </w:r>
      <w:r>
        <w:rPr>
          <w:b/>
          <w:sz w:val="28"/>
          <w:szCs w:val="28"/>
        </w:rPr>
        <w:t>ость должностных лиц за решения и действия</w:t>
      </w: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(бездействие), принимаемые (осуществляемые) ими в ходе</w:t>
      </w: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584341" w:rsidRDefault="00584341">
      <w:pPr>
        <w:autoSpaceDE w:val="0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</w:t>
      </w:r>
      <w:r>
        <w:rPr>
          <w:sz w:val="28"/>
          <w:szCs w:val="28"/>
        </w:rPr>
        <w:t>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Персональная ответственность должн</w:t>
      </w:r>
      <w:r>
        <w:rPr>
          <w:sz w:val="28"/>
          <w:szCs w:val="28"/>
        </w:rPr>
        <w:t>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84341" w:rsidRDefault="00584341">
      <w:pPr>
        <w:autoSpaceDE w:val="0"/>
        <w:ind w:firstLine="540"/>
        <w:jc w:val="both"/>
        <w:rPr>
          <w:b/>
          <w:sz w:val="28"/>
          <w:szCs w:val="28"/>
        </w:rPr>
      </w:pP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 формам контро</w:t>
      </w:r>
      <w:r>
        <w:rPr>
          <w:b/>
          <w:sz w:val="28"/>
          <w:szCs w:val="28"/>
        </w:rPr>
        <w:t>ля за предоставлением</w:t>
      </w: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со стороны граждан,</w:t>
      </w: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584341" w:rsidRDefault="00584341">
      <w:pPr>
        <w:autoSpaceDE w:val="0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</w:t>
      </w:r>
      <w:r>
        <w:rPr>
          <w:sz w:val="28"/>
          <w:szCs w:val="28"/>
        </w:rPr>
        <w:t>ходе предоставления муниципальной услуги, в том числе о сроках завершения административных процедур (действий).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sz w:val="28"/>
          <w:szCs w:val="28"/>
        </w:rPr>
        <w:t>муниципальной услуги;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Должностные лица Администрации (Уполномоченного органа) принимают меры к прекращению допущенных нарушений, устраняют причины и условия, </w:t>
      </w:r>
      <w:r>
        <w:rPr>
          <w:sz w:val="28"/>
          <w:szCs w:val="28"/>
        </w:rPr>
        <w:t>способствующие совершению нарушений.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84341" w:rsidRDefault="00584341">
      <w:pPr>
        <w:autoSpaceDE w:val="0"/>
        <w:ind w:firstLine="709"/>
        <w:jc w:val="both"/>
        <w:rPr>
          <w:sz w:val="28"/>
          <w:szCs w:val="28"/>
        </w:rPr>
      </w:pPr>
    </w:p>
    <w:p w:rsidR="00584341" w:rsidRDefault="00B77BD7">
      <w:pPr>
        <w:widowControl w:val="0"/>
        <w:autoSpaceDE w:val="0"/>
        <w:ind w:firstLine="709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</w:t>
      </w:r>
      <w:r>
        <w:rPr>
          <w:b/>
          <w:sz w:val="28"/>
          <w:szCs w:val="28"/>
        </w:rPr>
        <w:t>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584341" w:rsidRDefault="00584341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заявителя о его праве подать жалобу на решение и (или) действие (безде</w:t>
      </w:r>
      <w:r>
        <w:rPr>
          <w:b/>
          <w:sz w:val="28"/>
          <w:szCs w:val="28"/>
        </w:rPr>
        <w:t>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584341" w:rsidRDefault="00584341">
      <w:pPr>
        <w:autoSpaceDE w:val="0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t>5.1. Заявитель имеет право на обжалование решения и (или) действий (бездействия) Администрации (</w:t>
      </w:r>
      <w:r>
        <w:rPr>
          <w:sz w:val="28"/>
          <w:szCs w:val="28"/>
        </w:rPr>
        <w:t xml:space="preserve">Уполномоченного органа), должностных лиц Администрации (Уполномоченного органа), муниципальных служащих, </w:t>
      </w:r>
      <w:r>
        <w:rPr>
          <w:bCs/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</w:t>
      </w:r>
      <w:r>
        <w:rPr>
          <w:bCs/>
          <w:sz w:val="28"/>
          <w:szCs w:val="28"/>
        </w:rPr>
        <w:t xml:space="preserve">муниципальных услуг, предусмотренных </w:t>
      </w:r>
      <w:hyperlink r:id="rId10">
        <w:r>
          <w:rPr>
            <w:rStyle w:val="-"/>
            <w:bCs/>
            <w:sz w:val="28"/>
            <w:szCs w:val="28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 закона № 210-ФЗ (далее – привлекаемая организация), и</w:t>
      </w:r>
      <w:r>
        <w:rPr>
          <w:bCs/>
          <w:sz w:val="28"/>
          <w:szCs w:val="28"/>
        </w:rPr>
        <w:t xml:space="preserve"> их работников </w:t>
      </w:r>
      <w:r>
        <w:rPr>
          <w:sz w:val="28"/>
          <w:szCs w:val="28"/>
        </w:rPr>
        <w:t>в досудебном (внесудебном) порядке (далее – жалоба).</w:t>
      </w:r>
    </w:p>
    <w:p w:rsidR="00584341" w:rsidRDefault="00584341">
      <w:pPr>
        <w:autoSpaceDE w:val="0"/>
        <w:ind w:firstLine="709"/>
        <w:jc w:val="both"/>
        <w:rPr>
          <w:b/>
          <w:sz w:val="28"/>
          <w:szCs w:val="28"/>
        </w:rPr>
      </w:pP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жалобы</w:t>
      </w:r>
    </w:p>
    <w:p w:rsidR="00584341" w:rsidRDefault="00584341">
      <w:pPr>
        <w:autoSpaceDE w:val="0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</w:t>
      </w:r>
      <w:r>
        <w:rPr>
          <w:sz w:val="28"/>
          <w:szCs w:val="28"/>
        </w:rPr>
        <w:t xml:space="preserve"> услугу, а также ее 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с</w:t>
      </w:r>
      <w:r>
        <w:rPr>
          <w:sz w:val="28"/>
          <w:szCs w:val="28"/>
        </w:rPr>
        <w:t>татьями 11.1 и 11.2 Федерального закона № 210-ФЗ, в том числе в следующих случаях:</w:t>
      </w: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t>нарушение срока предо</w:t>
      </w:r>
      <w:r>
        <w:rPr>
          <w:sz w:val="28"/>
          <w:szCs w:val="28"/>
        </w:rPr>
        <w:t xml:space="preserve">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</w:t>
      </w:r>
      <w:r>
        <w:rPr>
          <w:sz w:val="28"/>
          <w:szCs w:val="28"/>
        </w:rPr>
        <w:t xml:space="preserve">обжалуются, возложена функция по предоставлению муниципальной услуги в полном объеме, в порядке, определенном </w:t>
      </w:r>
      <w:hyperlink r:id="rId11">
        <w:r>
          <w:rPr>
            <w:rStyle w:val="-"/>
            <w:sz w:val="28"/>
            <w:szCs w:val="28"/>
          </w:rPr>
          <w:t>частью 1.3 ста</w:t>
        </w:r>
        <w:r>
          <w:rPr>
            <w:rStyle w:val="-"/>
            <w:sz w:val="28"/>
            <w:szCs w:val="28"/>
          </w:rPr>
          <w:t>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584341" w:rsidRDefault="00B77B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</w:t>
      </w:r>
      <w:r>
        <w:rPr>
          <w:sz w:val="28"/>
          <w:szCs w:val="28"/>
        </w:rPr>
        <w:t>еспублики Башкортостан, муниципальными правовыми актами  для предоставления муниципальной услуги;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</w:t>
      </w:r>
      <w:r>
        <w:rPr>
          <w:sz w:val="28"/>
          <w:szCs w:val="28"/>
        </w:rPr>
        <w:t>ашкортостан, муниципальными правовыми актами для предоставления муниципальной услуги, у заявителя;</w:t>
      </w: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</w:t>
      </w:r>
      <w:r>
        <w:rPr>
          <w:sz w:val="28"/>
          <w:szCs w:val="28"/>
        </w:rPr>
        <w:t>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</w:t>
      </w:r>
      <w:r>
        <w:rPr>
          <w:sz w:val="28"/>
          <w:szCs w:val="28"/>
        </w:rPr>
        <w:t xml:space="preserve">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2">
        <w:r>
          <w:rPr>
            <w:rStyle w:val="-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584341" w:rsidRDefault="00B77BD7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</w:t>
      </w:r>
      <w:r>
        <w:rPr>
          <w:sz w:val="28"/>
          <w:szCs w:val="28"/>
        </w:rPr>
        <w:t>тами Республики Башкортостан, муниципальными правовыми актами;</w:t>
      </w: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</w:t>
      </w:r>
      <w:r>
        <w:rPr>
          <w:sz w:val="28"/>
          <w:szCs w:val="28"/>
        </w:rPr>
        <w:t xml:space="preserve">льной </w:t>
      </w:r>
      <w:r>
        <w:rPr>
          <w:sz w:val="28"/>
          <w:szCs w:val="28"/>
        </w:rPr>
        <w:lastRenderedPageBreak/>
        <w:t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</w:t>
      </w:r>
      <w:r>
        <w:rPr>
          <w:sz w:val="28"/>
          <w:szCs w:val="28"/>
        </w:rPr>
        <w:t xml:space="preserve">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>
        <w:r>
          <w:rPr>
            <w:rStyle w:val="-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</w:t>
      </w:r>
      <w:r>
        <w:rPr>
          <w:sz w:val="28"/>
          <w:szCs w:val="28"/>
        </w:rPr>
        <w:t xml:space="preserve">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</w:t>
      </w:r>
      <w:r>
        <w:rPr>
          <w:sz w:val="28"/>
          <w:szCs w:val="28"/>
        </w:rPr>
        <w:t xml:space="preserve">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4">
        <w:r>
          <w:rPr>
            <w:rStyle w:val="-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584341" w:rsidRDefault="00B77BD7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лению муниципальной услуги в полном объеме в порядке, определенном частью 1.3 статьи 16 Федерального закона № 210-ФЗ.</w:t>
      </w:r>
    </w:p>
    <w:p w:rsidR="00584341" w:rsidRDefault="0058434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Органы местного самоуправления, организации и </w:t>
      </w:r>
      <w:r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</w:t>
      </w:r>
      <w:r>
        <w:rPr>
          <w:b/>
          <w:sz w:val="28"/>
          <w:szCs w:val="28"/>
        </w:rPr>
        <w:t>лоба заявителя в досудебном (внесудебном) порядке</w:t>
      </w:r>
    </w:p>
    <w:p w:rsidR="00584341" w:rsidRDefault="00584341">
      <w:pPr>
        <w:autoSpaceDE w:val="0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</w:t>
      </w:r>
      <w:r>
        <w:rPr>
          <w:sz w:val="28"/>
          <w:szCs w:val="28"/>
        </w:rPr>
        <w:t>и (Уполномоченного органа).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руководителя Администрации рассматривается непосредственно руководителем </w:t>
      </w:r>
      <w:r>
        <w:rPr>
          <w:sz w:val="28"/>
          <w:szCs w:val="28"/>
        </w:rPr>
        <w:lastRenderedPageBreak/>
        <w:t>Администрации либо должностным лицом, уполномоченным на рассмотрение жалоб.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</w:t>
      </w:r>
      <w:r>
        <w:rPr>
          <w:sz w:val="28"/>
          <w:szCs w:val="28"/>
        </w:rPr>
        <w:t>ствие) руководителя Уполномоченного органа подается в соответствующий орган местного самоуправления, являющийся учредителем Уполномоченного органа либо в случае его отсутствия рассматривается непосредственно руководителем Уполномоченного органа.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</w:t>
      </w:r>
      <w:r>
        <w:rPr>
          <w:sz w:val="28"/>
          <w:szCs w:val="28"/>
        </w:rPr>
        <w:t>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584341" w:rsidRDefault="00B77BD7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Жалобы н</w:t>
      </w:r>
      <w:r>
        <w:rPr>
          <w:bCs/>
          <w:sz w:val="28"/>
          <w:szCs w:val="28"/>
        </w:rPr>
        <w:t>а решения и действия (бездействие) работников привлекаемых организаций подаются руководителям этих организаций.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</w:t>
      </w:r>
      <w:r>
        <w:rPr>
          <w:sz w:val="28"/>
          <w:szCs w:val="28"/>
        </w:rPr>
        <w:t xml:space="preserve"> многофункционального центра определяются уполномоченные на рассмотрение жалоб должностные лица.</w:t>
      </w:r>
    </w:p>
    <w:p w:rsidR="00584341" w:rsidRDefault="00584341">
      <w:pPr>
        <w:autoSpaceDE w:val="0"/>
        <w:ind w:firstLine="709"/>
        <w:jc w:val="both"/>
        <w:rPr>
          <w:sz w:val="28"/>
          <w:szCs w:val="28"/>
        </w:rPr>
      </w:pP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и рассмотрения жалобы</w:t>
      </w:r>
    </w:p>
    <w:p w:rsidR="00584341" w:rsidRDefault="00584341">
      <w:pPr>
        <w:autoSpaceDE w:val="0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</w:t>
      </w:r>
      <w:r>
        <w:rPr>
          <w:sz w:val="28"/>
          <w:szCs w:val="28"/>
        </w:rPr>
        <w:t xml:space="preserve"> или в электронном виде.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</w:t>
      </w:r>
      <w:r>
        <w:rPr>
          <w:sz w:val="28"/>
          <w:szCs w:val="28"/>
        </w:rPr>
        <w:t>организаций, их руководителей и (или) работников, решения и действия (бездействие) которых обжалуются;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</w:t>
      </w:r>
      <w:r>
        <w:rPr>
          <w:sz w:val="28"/>
          <w:szCs w:val="28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</w:t>
      </w:r>
      <w:r>
        <w:rPr>
          <w:sz w:val="28"/>
          <w:szCs w:val="28"/>
        </w:rPr>
        <w:t xml:space="preserve">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584341" w:rsidRDefault="00B77BD7">
      <w:pPr>
        <w:autoSpaceDE w:val="0"/>
        <w:ind w:firstLine="709"/>
        <w:jc w:val="both"/>
      </w:pPr>
      <w:r>
        <w:rPr>
          <w:bCs/>
          <w:sz w:val="28"/>
          <w:szCs w:val="28"/>
        </w:rPr>
        <w:t>доводы, на основании которых заявитель не согласен с решением и действием (</w:t>
      </w:r>
      <w:r>
        <w:rPr>
          <w:bCs/>
          <w:sz w:val="28"/>
          <w:szCs w:val="28"/>
        </w:rPr>
        <w:t>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</w:t>
      </w:r>
      <w:r>
        <w:rPr>
          <w:bCs/>
          <w:sz w:val="28"/>
          <w:szCs w:val="28"/>
        </w:rPr>
        <w:t>ы документы (при наличии), подтверждающие доводы заявителя, либо их копии</w:t>
      </w:r>
      <w:r>
        <w:rPr>
          <w:sz w:val="28"/>
          <w:szCs w:val="28"/>
        </w:rPr>
        <w:t>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</w:t>
      </w:r>
      <w:r>
        <w:rPr>
          <w:sz w:val="28"/>
          <w:szCs w:val="28"/>
        </w:rPr>
        <w:t>ерждающего полномочия на осуществление действий от имени заявителя, может быть представлена:</w:t>
      </w: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t xml:space="preserve">а) оформленная в соответствии с </w:t>
      </w:r>
      <w:r>
        <w:rPr>
          <w:rStyle w:val="-"/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</w:t>
      </w:r>
      <w:r>
        <w:rPr>
          <w:sz w:val="28"/>
          <w:szCs w:val="28"/>
        </w:rPr>
        <w:t>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</w:t>
      </w:r>
      <w:r>
        <w:rPr>
          <w:sz w:val="28"/>
          <w:szCs w:val="28"/>
        </w:rPr>
        <w:t>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Прием жалоб в письменной форме осуществляется: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Администрацией (Уполномоченным органом) в месте </w:t>
      </w:r>
      <w:r>
        <w:rPr>
          <w:sz w:val="28"/>
          <w:szCs w:val="28"/>
        </w:rPr>
        <w:t>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</w:t>
      </w:r>
      <w:r>
        <w:rPr>
          <w:sz w:val="28"/>
          <w:szCs w:val="28"/>
        </w:rPr>
        <w:t>впадать со временем предоставления муниципальной услуги.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</w:t>
      </w:r>
      <w:r>
        <w:rPr>
          <w:sz w:val="28"/>
          <w:szCs w:val="28"/>
        </w:rPr>
        <w:t>ом Российской Федерации;</w:t>
      </w: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t>5.5.2. М</w:t>
      </w:r>
      <w:r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584341" w:rsidRDefault="00B77BD7">
      <w:pPr>
        <w:autoSpaceDE w:val="0"/>
        <w:ind w:firstLine="709"/>
        <w:jc w:val="both"/>
      </w:pPr>
      <w:r>
        <w:rPr>
          <w:bCs/>
          <w:sz w:val="28"/>
          <w:szCs w:val="28"/>
        </w:rPr>
        <w:t>При поступлении жалобы на</w:t>
      </w:r>
      <w:r>
        <w:rPr>
          <w:sz w:val="28"/>
          <w:szCs w:val="28"/>
        </w:rPr>
        <w:t xml:space="preserve"> решения и (или) действия (бездействия) Администрации (Уполномоченного органа), ее (его) должностного лица, муниципального служащего</w:t>
      </w:r>
      <w:r>
        <w:rPr>
          <w:bCs/>
          <w:sz w:val="28"/>
          <w:szCs w:val="28"/>
        </w:rPr>
        <w:t xml:space="preserve"> многофункциональный центр или привлекаемая организация обеспечивают ее передачу в </w:t>
      </w:r>
      <w:r>
        <w:rPr>
          <w:sz w:val="28"/>
          <w:szCs w:val="28"/>
        </w:rPr>
        <w:t>Администрацию (</w:t>
      </w:r>
      <w:r>
        <w:rPr>
          <w:bCs/>
          <w:sz w:val="28"/>
          <w:szCs w:val="28"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>
        <w:rPr>
          <w:sz w:val="28"/>
          <w:szCs w:val="28"/>
        </w:rPr>
        <w:t>Администрацией (</w:t>
      </w:r>
      <w:r>
        <w:rPr>
          <w:bCs/>
          <w:sz w:val="28"/>
          <w:szCs w:val="28"/>
        </w:rPr>
        <w:t>Уполномоченным о</w:t>
      </w:r>
      <w:r>
        <w:rPr>
          <w:bCs/>
          <w:sz w:val="28"/>
          <w:szCs w:val="28"/>
        </w:rPr>
        <w:t>рганом) предоставляющим муниципальную услугу, но не позднее следующего рабочего дня со дня поступления жалобы.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В электронном виде жалоба м</w:t>
      </w:r>
      <w:r>
        <w:rPr>
          <w:sz w:val="28"/>
          <w:szCs w:val="28"/>
        </w:rPr>
        <w:t>ожет быть подана заявителем посредством:</w:t>
      </w: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t xml:space="preserve">5.6.1. официального сайта Администрации сельского поселения </w:t>
      </w:r>
      <w:r>
        <w:rPr>
          <w:color w:val="202124"/>
          <w:sz w:val="28"/>
          <w:szCs w:val="28"/>
        </w:rPr>
        <w:t xml:space="preserve">Кривле-Илюшкинский сельсовет </w:t>
      </w:r>
      <w:r>
        <w:rPr>
          <w:sz w:val="28"/>
          <w:szCs w:val="28"/>
        </w:rPr>
        <w:t>муниципального района Куюргазинский район Республики Башкортостан;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РПГУ, а также Федеральной государственной информацио</w:t>
      </w:r>
      <w:r>
        <w:rPr>
          <w:sz w:val="28"/>
          <w:szCs w:val="28"/>
        </w:rPr>
        <w:t xml:space="preserve">нной системы, обеспечивающий процесс досудебного (внесудебного) обжалования </w:t>
      </w:r>
      <w:r>
        <w:rPr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в электронном виде документы, у</w:t>
      </w:r>
      <w:r>
        <w:rPr>
          <w:sz w:val="28"/>
          <w:szCs w:val="28"/>
        </w:rPr>
        <w:t>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</w:t>
      </w:r>
      <w:r>
        <w:rPr>
          <w:sz w:val="28"/>
          <w:szCs w:val="28"/>
        </w:rPr>
        <w:t>ость заявителя, не требуется.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</w:t>
      </w:r>
      <w:r>
        <w:rPr>
          <w:sz w:val="28"/>
          <w:szCs w:val="28"/>
        </w:rPr>
        <w:t>ение трех рабочих дней со дня ее регистрации Администрация  (Уполномоченный орган)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84341" w:rsidRDefault="00584341">
      <w:pPr>
        <w:autoSpaceDE w:val="0"/>
        <w:ind w:firstLine="709"/>
        <w:jc w:val="both"/>
        <w:rPr>
          <w:b/>
          <w:sz w:val="28"/>
          <w:szCs w:val="28"/>
        </w:rPr>
      </w:pPr>
    </w:p>
    <w:p w:rsidR="00584341" w:rsidRDefault="00B77BD7">
      <w:pPr>
        <w:autoSpaceDE w:val="0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рассмотрения жалобы</w:t>
      </w:r>
    </w:p>
    <w:p w:rsidR="00584341" w:rsidRDefault="00584341">
      <w:pPr>
        <w:autoSpaceDE w:val="0"/>
        <w:ind w:firstLine="142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Жалоба, по</w:t>
      </w:r>
      <w:r>
        <w:rPr>
          <w:sz w:val="28"/>
          <w:szCs w:val="28"/>
        </w:rPr>
        <w:t>ступившая в Администрацию (Уполномоченный орган),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Адм</w:t>
      </w:r>
      <w:r>
        <w:rPr>
          <w:sz w:val="28"/>
          <w:szCs w:val="28"/>
        </w:rPr>
        <w:t>инистрации (Уполномоченного органа), ее 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</w:t>
      </w:r>
      <w:r>
        <w:rPr>
          <w:sz w:val="28"/>
          <w:szCs w:val="28"/>
        </w:rPr>
        <w:t>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84341" w:rsidRDefault="00584341">
      <w:pPr>
        <w:autoSpaceDE w:val="0"/>
        <w:ind w:firstLine="709"/>
        <w:jc w:val="both"/>
        <w:rPr>
          <w:sz w:val="28"/>
          <w:szCs w:val="28"/>
        </w:rPr>
      </w:pPr>
    </w:p>
    <w:p w:rsidR="00584341" w:rsidRDefault="00B77BD7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оснований для приостановления рассмотрения жалобы в случае, ес</w:t>
      </w:r>
      <w:r>
        <w:rPr>
          <w:b/>
          <w:sz w:val="28"/>
          <w:szCs w:val="28"/>
        </w:rPr>
        <w:t>ли возможность приостановления предусмотрена законодательством Российской Федерации</w:t>
      </w:r>
    </w:p>
    <w:p w:rsidR="00584341" w:rsidRDefault="00584341">
      <w:pPr>
        <w:autoSpaceDE w:val="0"/>
        <w:ind w:firstLine="709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Оснований для приостановления рассмотрения жалобы не имеется.</w:t>
      </w:r>
    </w:p>
    <w:p w:rsidR="00584341" w:rsidRDefault="00584341">
      <w:pPr>
        <w:autoSpaceDE w:val="0"/>
        <w:ind w:firstLine="709"/>
        <w:jc w:val="both"/>
        <w:rPr>
          <w:sz w:val="28"/>
          <w:szCs w:val="28"/>
        </w:rPr>
      </w:pP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рассмотрения жалобы</w:t>
      </w:r>
    </w:p>
    <w:p w:rsidR="00584341" w:rsidRDefault="00584341">
      <w:pPr>
        <w:autoSpaceDE w:val="0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По результатам рассмотрения жалобы должностным лицом Администрации </w:t>
      </w:r>
      <w:r>
        <w:rPr>
          <w:sz w:val="28"/>
          <w:szCs w:val="28"/>
        </w:rPr>
        <w:t>(Уполномоченного органа)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</w:t>
      </w:r>
      <w:r>
        <w:rPr>
          <w:sz w:val="28"/>
          <w:szCs w:val="28"/>
        </w:rPr>
        <w:t xml:space="preserve">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>
        <w:rPr>
          <w:sz w:val="28"/>
          <w:szCs w:val="28"/>
        </w:rPr>
        <w:lastRenderedPageBreak/>
        <w:t xml:space="preserve">денежных средств, взимание которых не предусмотрено нормативными правовыми актами Российской Федерации, </w:t>
      </w:r>
      <w:r>
        <w:rPr>
          <w:sz w:val="28"/>
          <w:szCs w:val="28"/>
        </w:rPr>
        <w:t>нормативными правовыми актами Республики Башкортостан, муниципальными правовыми актами;</w:t>
      </w:r>
    </w:p>
    <w:p w:rsidR="00584341" w:rsidRDefault="00B77BD7">
      <w:pPr>
        <w:autoSpaceDE w:val="0"/>
        <w:ind w:firstLine="709"/>
        <w:jc w:val="both"/>
      </w:pPr>
      <w:r>
        <w:rPr>
          <w:sz w:val="28"/>
          <w:szCs w:val="28"/>
        </w:rPr>
        <w:t>в удовлетворении жалобы отказывается</w:t>
      </w:r>
      <w:r>
        <w:rPr>
          <w:rFonts w:eastAsia="Calibri"/>
          <w:sz w:val="28"/>
          <w:szCs w:val="28"/>
        </w:rPr>
        <w:t>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Администрация (Уполномоченный орган), многофункциональный центр, учредитель многофункционального центра,</w:t>
      </w:r>
      <w:r>
        <w:rPr>
          <w:sz w:val="28"/>
          <w:szCs w:val="28"/>
        </w:rPr>
        <w:t xml:space="preserve">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</w:t>
      </w:r>
      <w:r>
        <w:rPr>
          <w:sz w:val="28"/>
          <w:szCs w:val="28"/>
        </w:rPr>
        <w:t>сийской Федерации и Республики Башкортостан.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вступившего в </w:t>
      </w:r>
      <w:r>
        <w:rPr>
          <w:sz w:val="28"/>
          <w:szCs w:val="28"/>
        </w:rPr>
        <w:t>законную силу решения суда, арбитражного суда по жалобе о том же предмете и по тем же основаниям;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</w:t>
      </w:r>
      <w:r>
        <w:rPr>
          <w:sz w:val="28"/>
          <w:szCs w:val="28"/>
        </w:rPr>
        <w:t>нятого ранее в отношении того же Заявителя и по тому же предмету жалобы.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(Уполномоченный орган), многофункциональный центр, учредитель многофункционального центра, привлекаемая организация вправе оставить жалобу без ответа по существу поставл</w:t>
      </w:r>
      <w:r>
        <w:rPr>
          <w:sz w:val="28"/>
          <w:szCs w:val="28"/>
        </w:rPr>
        <w:t>енных в ней вопросов в следующих случаях: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</w:t>
      </w:r>
      <w:r>
        <w:rPr>
          <w:sz w:val="28"/>
          <w:szCs w:val="28"/>
        </w:rPr>
        <w:t>мя, отчество (при наличии) и (или) почтовый адрес заявителя, указанные в жалобе;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584341" w:rsidRDefault="00584341">
      <w:pPr>
        <w:autoSpaceDE w:val="0"/>
        <w:ind w:firstLine="709"/>
        <w:jc w:val="both"/>
        <w:rPr>
          <w:sz w:val="28"/>
          <w:szCs w:val="28"/>
        </w:rPr>
      </w:pPr>
    </w:p>
    <w:p w:rsidR="00584341" w:rsidRDefault="00B77BD7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84341" w:rsidRDefault="00584341">
      <w:pPr>
        <w:autoSpaceDE w:val="0"/>
        <w:ind w:firstLine="709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Не поздн</w:t>
      </w:r>
      <w:r>
        <w:rPr>
          <w:sz w:val="28"/>
          <w:szCs w:val="28"/>
        </w:rPr>
        <w:t>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</w:t>
      </w:r>
      <w:r>
        <w:rPr>
          <w:sz w:val="28"/>
          <w:szCs w:val="28"/>
        </w:rPr>
        <w:t>рованный ответ о результатах рассмотрения жалобы.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В ответе по результатам рассмотрения жалобы указываются: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Администрации (Уполномоченного органа), многофункционального центра, учредителя многофункционального центра, привлекаемой организа</w:t>
      </w:r>
      <w:r>
        <w:rPr>
          <w:sz w:val="28"/>
          <w:szCs w:val="28"/>
        </w:rPr>
        <w:t xml:space="preserve">ции, рассмотревшего жалобу, должность, фамилия, имя, </w:t>
      </w:r>
      <w:r>
        <w:rPr>
          <w:sz w:val="28"/>
          <w:szCs w:val="28"/>
        </w:rPr>
        <w:lastRenderedPageBreak/>
        <w:t>отчество (последнее – при наличии) его должностного лица, принявшего решение по жалобе;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</w:t>
      </w:r>
      <w:r>
        <w:rPr>
          <w:sz w:val="28"/>
          <w:szCs w:val="28"/>
        </w:rPr>
        <w:t>го обжалуется;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жалоба признана обоснованной, – сроки устранения выявленных нарушений, в том </w:t>
      </w:r>
      <w:r>
        <w:rPr>
          <w:sz w:val="28"/>
          <w:szCs w:val="28"/>
        </w:rPr>
        <w:t>числе срок предоставления результата муниципальной услуги;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584341" w:rsidRDefault="00B77BD7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84341" w:rsidRDefault="00B77BD7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5.13. В случае признания жал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В случ</w:t>
      </w:r>
      <w:r>
        <w:rPr>
          <w:sz w:val="28"/>
          <w:szCs w:val="28"/>
        </w:rPr>
        <w:t xml:space="preserve">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(Уполномоченного органа), многофункционального центра, учредителя многофункционального центра, </w:t>
      </w:r>
      <w:r>
        <w:rPr>
          <w:sz w:val="28"/>
          <w:szCs w:val="28"/>
        </w:rPr>
        <w:t>привлекаемой организации,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Положения настоящего Административного регламента, </w:t>
      </w:r>
      <w:r>
        <w:rPr>
          <w:sz w:val="28"/>
          <w:szCs w:val="28"/>
        </w:rPr>
        <w:t>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584341" w:rsidRDefault="00584341">
      <w:pPr>
        <w:autoSpaceDE w:val="0"/>
        <w:ind w:firstLine="709"/>
        <w:jc w:val="both"/>
        <w:rPr>
          <w:sz w:val="28"/>
          <w:szCs w:val="28"/>
        </w:rPr>
      </w:pPr>
    </w:p>
    <w:p w:rsidR="00584341" w:rsidRDefault="00B77BD7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обжалования решения по жалобе</w:t>
      </w:r>
    </w:p>
    <w:p w:rsidR="00584341" w:rsidRDefault="00584341">
      <w:pPr>
        <w:autoSpaceDE w:val="0"/>
        <w:ind w:firstLine="709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 Заявители и</w:t>
      </w:r>
      <w:r>
        <w:rPr>
          <w:sz w:val="28"/>
          <w:szCs w:val="28"/>
        </w:rPr>
        <w:t>меют право на обжалование неправомерных решений, действий (бездействия) должностных лиц в судебном порядке.</w:t>
      </w:r>
    </w:p>
    <w:p w:rsidR="00584341" w:rsidRDefault="00584341">
      <w:pPr>
        <w:autoSpaceDE w:val="0"/>
        <w:ind w:firstLine="709"/>
        <w:jc w:val="both"/>
        <w:rPr>
          <w:b/>
          <w:sz w:val="28"/>
          <w:szCs w:val="28"/>
        </w:rPr>
      </w:pPr>
    </w:p>
    <w:p w:rsidR="00584341" w:rsidRDefault="00B77BD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84341" w:rsidRDefault="00584341">
      <w:pPr>
        <w:autoSpaceDE w:val="0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 Заявитель имеет право на получение и</w:t>
      </w:r>
      <w:r>
        <w:rPr>
          <w:sz w:val="28"/>
          <w:szCs w:val="28"/>
        </w:rPr>
        <w:t>нформации и документов для обоснования и рассмотрения жалобы.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заявителя информацией, </w:t>
      </w:r>
      <w:r>
        <w:rPr>
          <w:sz w:val="28"/>
          <w:szCs w:val="28"/>
        </w:rPr>
        <w:t>непосредственно затрагивающей права и законные интересы, если иное не предусмотрено законом;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письменный ответ либо в форме электронного документа по существу поставленных в</w:t>
      </w:r>
      <w:r>
        <w:rPr>
          <w:sz w:val="28"/>
          <w:szCs w:val="28"/>
        </w:rPr>
        <w:t xml:space="preserve"> жалобе вопросов, за исключением случаев, указанных в пункте 5.18 настоящего Административного регламента.</w:t>
      </w:r>
    </w:p>
    <w:p w:rsidR="00584341" w:rsidRDefault="00584341">
      <w:pPr>
        <w:autoSpaceDE w:val="0"/>
        <w:ind w:firstLine="709"/>
        <w:jc w:val="both"/>
        <w:rPr>
          <w:sz w:val="28"/>
          <w:szCs w:val="28"/>
        </w:rPr>
      </w:pPr>
    </w:p>
    <w:p w:rsidR="00584341" w:rsidRDefault="00B77BD7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84341" w:rsidRDefault="00584341">
      <w:pPr>
        <w:autoSpaceDE w:val="0"/>
        <w:ind w:firstLine="709"/>
        <w:jc w:val="center"/>
        <w:rPr>
          <w:b/>
          <w:sz w:val="28"/>
          <w:szCs w:val="28"/>
        </w:rPr>
      </w:pPr>
    </w:p>
    <w:p w:rsidR="00584341" w:rsidRDefault="00B77B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 (Уполномоченный орган), многофункциональный центр, при</w:t>
      </w:r>
      <w:r>
        <w:rPr>
          <w:sz w:val="28"/>
          <w:szCs w:val="28"/>
        </w:rPr>
        <w:t>влекаемая организация обеспечивает:</w:t>
      </w:r>
    </w:p>
    <w:p w:rsidR="00584341" w:rsidRDefault="00B77BD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оснащение мест приема жалоб;</w:t>
      </w:r>
    </w:p>
    <w:p w:rsidR="00584341" w:rsidRDefault="00B77BD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</w:t>
      </w:r>
      <w:r>
        <w:rPr>
          <w:bCs/>
          <w:sz w:val="28"/>
          <w:szCs w:val="28"/>
        </w:rPr>
        <w:t>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84341" w:rsidRDefault="00B77BD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консультирование заявителей о пор</w:t>
      </w:r>
      <w:r>
        <w:rPr>
          <w:bCs/>
          <w:sz w:val="28"/>
          <w:szCs w:val="28"/>
        </w:rPr>
        <w:t>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</w:t>
      </w:r>
      <w:r>
        <w:rPr>
          <w:bCs/>
          <w:sz w:val="28"/>
          <w:szCs w:val="28"/>
        </w:rPr>
        <w:t>, в том числе по телефону, электронной почте, при личном приеме;</w:t>
      </w:r>
    </w:p>
    <w:p w:rsidR="00584341" w:rsidRDefault="00B77BD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584341" w:rsidRDefault="00584341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D63116" w:rsidRDefault="00D63116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D63116" w:rsidRDefault="00D63116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D63116" w:rsidRDefault="00D63116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D63116" w:rsidRDefault="00D63116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D63116" w:rsidRDefault="00D63116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D63116" w:rsidRDefault="00D63116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D63116" w:rsidRDefault="00D63116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84341" w:rsidRDefault="00B77BD7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bCs/>
          <w:sz w:val="28"/>
          <w:szCs w:val="28"/>
        </w:rPr>
        <w:t>и (или) перепланировки жилого помещения</w:t>
      </w:r>
      <w:r>
        <w:rPr>
          <w:sz w:val="28"/>
          <w:szCs w:val="28"/>
        </w:rPr>
        <w:t>»</w:t>
      </w:r>
    </w:p>
    <w:p w:rsidR="00584341" w:rsidRDefault="00584341">
      <w:pPr>
        <w:widowControl w:val="0"/>
        <w:tabs>
          <w:tab w:val="left" w:pos="567"/>
        </w:tabs>
        <w:ind w:firstLine="709"/>
        <w:contextualSpacing/>
        <w:rPr>
          <w:sz w:val="28"/>
          <w:szCs w:val="28"/>
        </w:rPr>
      </w:pPr>
    </w:p>
    <w:p w:rsidR="00584341" w:rsidRPr="00D63116" w:rsidRDefault="00B77BD7">
      <w:pPr>
        <w:ind w:left="5103"/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</w:rPr>
        <w:t xml:space="preserve">В  </w:t>
      </w:r>
    </w:p>
    <w:p w:rsidR="00584341" w:rsidRPr="00D63116" w:rsidRDefault="00B77BD7">
      <w:pPr>
        <w:pBdr>
          <w:top w:val="single" w:sz="4" w:space="1" w:color="000000"/>
        </w:pBdr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</w:t>
      </w:r>
    </w:p>
    <w:p w:rsidR="00584341" w:rsidRPr="00D63116" w:rsidRDefault="00584341">
      <w:pPr>
        <w:ind w:left="5103"/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B77BD7">
      <w:pPr>
        <w:pBdr>
          <w:top w:val="single" w:sz="4" w:space="1" w:color="000000"/>
        </w:pBdr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</w:rPr>
        <w:t>муниципального образования)</w:t>
      </w:r>
    </w:p>
    <w:p w:rsidR="00584341" w:rsidRPr="00D63116" w:rsidRDefault="0058434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B77BD7">
      <w:pPr>
        <w:jc w:val="center"/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</w:rPr>
        <w:t xml:space="preserve">Заявление (запрос) </w:t>
      </w:r>
    </w:p>
    <w:p w:rsidR="00584341" w:rsidRPr="00D63116" w:rsidRDefault="00B77BD7">
      <w:pPr>
        <w:jc w:val="center"/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</w:rPr>
        <w:t xml:space="preserve">о переустройстве и (или) </w:t>
      </w:r>
      <w:r w:rsidRPr="00D63116">
        <w:rPr>
          <w:rFonts w:ascii="Times New Roman" w:hAnsi="Times New Roman" w:cs="Times New Roman"/>
          <w:sz w:val="22"/>
          <w:szCs w:val="22"/>
        </w:rPr>
        <w:t>перепланировке жилого помещения</w:t>
      </w:r>
    </w:p>
    <w:p w:rsidR="00584341" w:rsidRPr="00D63116" w:rsidRDefault="0058434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B77BD7">
      <w:pPr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</w:rPr>
        <w:t xml:space="preserve">от  </w:t>
      </w:r>
    </w:p>
    <w:p w:rsidR="00584341" w:rsidRPr="00D63116" w:rsidRDefault="00B77BD7">
      <w:pPr>
        <w:pBdr>
          <w:top w:val="single" w:sz="4" w:space="1" w:color="000000"/>
        </w:pBdr>
        <w:ind w:left="340"/>
        <w:jc w:val="center"/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</w:rPr>
        <w:t>(указывается наниматель, либо арендатор, либо собственник жилого помещения, либо собственники</w:t>
      </w:r>
    </w:p>
    <w:p w:rsidR="00584341" w:rsidRPr="00D63116" w:rsidRDefault="00584341">
      <w:pPr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B77BD7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</w:rPr>
        <w:t>жилого помещения, находящегося в общей собственности двух и более лиц, в случае, если ни один</w:t>
      </w:r>
    </w:p>
    <w:p w:rsidR="00584341" w:rsidRPr="00D63116" w:rsidRDefault="00584341">
      <w:pPr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B77BD7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</w:rPr>
        <w:t xml:space="preserve">из собственников либо иных </w:t>
      </w:r>
      <w:r w:rsidRPr="00D63116">
        <w:rPr>
          <w:rFonts w:ascii="Times New Roman" w:hAnsi="Times New Roman" w:cs="Times New Roman"/>
          <w:sz w:val="22"/>
          <w:szCs w:val="22"/>
        </w:rPr>
        <w:t>лиц не уполномочен в установленном порядке представлять их интересы)</w:t>
      </w:r>
    </w:p>
    <w:p w:rsidR="00584341" w:rsidRPr="00D63116" w:rsidRDefault="00584341">
      <w:pPr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584341">
      <w:pPr>
        <w:pBdr>
          <w:top w:val="single" w:sz="4" w:space="1" w:color="000000"/>
        </w:pBdr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584341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584341">
      <w:pPr>
        <w:pBdr>
          <w:top w:val="single" w:sz="4" w:space="1" w:color="000000"/>
        </w:pBdr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584341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584341">
      <w:pPr>
        <w:pBdr>
          <w:top w:val="single" w:sz="4" w:space="1" w:color="000000"/>
        </w:pBdr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584341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584341">
      <w:pPr>
        <w:pBdr>
          <w:top w:val="single" w:sz="4" w:space="1" w:color="000000"/>
        </w:pBdr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584341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584341">
      <w:pPr>
        <w:pBdr>
          <w:top w:val="single" w:sz="4" w:space="1" w:color="000000"/>
        </w:pBdr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584341">
      <w:pPr>
        <w:pBdr>
          <w:top w:val="single" w:sz="4" w:space="1" w:color="000000"/>
        </w:pBdr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B77BD7">
      <w:pPr>
        <w:spacing w:before="240"/>
        <w:ind w:left="1276" w:hanging="1276"/>
        <w:jc w:val="both"/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  <w:u w:val="single"/>
        </w:rPr>
        <w:t>Примечание.</w:t>
      </w:r>
      <w:r w:rsidRPr="00D63116">
        <w:rPr>
          <w:rFonts w:ascii="Times New Roman" w:hAnsi="Times New Roman" w:cs="Times New Roman"/>
          <w:sz w:val="22"/>
          <w:szCs w:val="22"/>
        </w:rPr>
        <w:tab/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</w:t>
      </w:r>
      <w:r w:rsidRPr="00D63116">
        <w:rPr>
          <w:rFonts w:ascii="Times New Roman" w:hAnsi="Times New Roman" w:cs="Times New Roman"/>
          <w:sz w:val="22"/>
          <w:szCs w:val="22"/>
        </w:rPr>
        <w:t>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84341" w:rsidRPr="00D63116" w:rsidRDefault="00B77BD7">
      <w:pPr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</w:t>
      </w:r>
      <w:r w:rsidRPr="00D63116">
        <w:rPr>
          <w:rFonts w:ascii="Times New Roman" w:hAnsi="Times New Roman" w:cs="Times New Roman"/>
          <w:sz w:val="22"/>
          <w:szCs w:val="22"/>
        </w:rPr>
        <w:t>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84341" w:rsidRPr="00D63116" w:rsidRDefault="00B77BD7">
      <w:pPr>
        <w:spacing w:before="360"/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</w:rPr>
        <w:t xml:space="preserve">Место нахождения жилого помещения:  </w:t>
      </w:r>
    </w:p>
    <w:p w:rsidR="00584341" w:rsidRPr="00D63116" w:rsidRDefault="00B77BD7">
      <w:pPr>
        <w:pBdr>
          <w:top w:val="single" w:sz="4" w:space="1" w:color="000000"/>
        </w:pBdr>
        <w:ind w:left="4139"/>
        <w:jc w:val="center"/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</w:rPr>
        <w:t xml:space="preserve">(указывается полный </w:t>
      </w:r>
      <w:r w:rsidRPr="00D63116">
        <w:rPr>
          <w:rFonts w:ascii="Times New Roman" w:hAnsi="Times New Roman" w:cs="Times New Roman"/>
          <w:sz w:val="22"/>
          <w:szCs w:val="22"/>
        </w:rPr>
        <w:t>адрес: субъект Российской Федерации,</w:t>
      </w:r>
    </w:p>
    <w:p w:rsidR="00584341" w:rsidRPr="00D63116" w:rsidRDefault="00584341">
      <w:pPr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B77BD7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</w:rPr>
        <w:t>муниципальное образование, поселение, улица, дом, корпус, строение,</w:t>
      </w:r>
    </w:p>
    <w:p w:rsidR="00584341" w:rsidRPr="00D63116" w:rsidRDefault="00584341">
      <w:pPr>
        <w:rPr>
          <w:rFonts w:ascii="Times New Roman" w:hAnsi="Times New Roman" w:cs="Times New Roman"/>
          <w:sz w:val="22"/>
          <w:szCs w:val="22"/>
        </w:rPr>
      </w:pPr>
    </w:p>
    <w:p w:rsidR="00584341" w:rsidRPr="00D63116" w:rsidRDefault="00B77BD7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</w:rPr>
        <w:t>квартира (комната), подъезд, этаж)</w:t>
      </w:r>
    </w:p>
    <w:p w:rsidR="00584341" w:rsidRPr="00D63116" w:rsidRDefault="00B77BD7">
      <w:pPr>
        <w:rPr>
          <w:rFonts w:ascii="Times New Roman" w:hAnsi="Times New Roman" w:cs="Times New Roman"/>
          <w:sz w:val="22"/>
          <w:szCs w:val="22"/>
        </w:rPr>
      </w:pPr>
      <w:r w:rsidRPr="00D63116">
        <w:rPr>
          <w:rFonts w:ascii="Times New Roman" w:hAnsi="Times New Roman" w:cs="Times New Roman"/>
          <w:sz w:val="22"/>
          <w:szCs w:val="22"/>
        </w:rPr>
        <w:br w:type="page"/>
      </w:r>
    </w:p>
    <w:p w:rsidR="00584341" w:rsidRDefault="00B77BD7">
      <w:r>
        <w:lastRenderedPageBreak/>
        <w:t xml:space="preserve">Собственник(и) жилого помещения:  </w:t>
      </w:r>
    </w:p>
    <w:p w:rsidR="00584341" w:rsidRDefault="00584341">
      <w:pPr>
        <w:pBdr>
          <w:top w:val="single" w:sz="4" w:space="1" w:color="000000"/>
        </w:pBdr>
        <w:ind w:left="3828"/>
        <w:rPr>
          <w:sz w:val="2"/>
          <w:szCs w:val="2"/>
        </w:rPr>
      </w:pPr>
    </w:p>
    <w:p w:rsidR="00584341" w:rsidRDefault="00584341">
      <w:pPr>
        <w:spacing w:before="120"/>
        <w:rPr>
          <w:sz w:val="2"/>
          <w:szCs w:val="2"/>
        </w:rPr>
      </w:pPr>
    </w:p>
    <w:p w:rsidR="00584341" w:rsidRDefault="00584341">
      <w:pPr>
        <w:pBdr>
          <w:top w:val="single" w:sz="4" w:space="1" w:color="000000"/>
        </w:pBdr>
        <w:rPr>
          <w:sz w:val="2"/>
          <w:szCs w:val="2"/>
        </w:rPr>
      </w:pPr>
    </w:p>
    <w:p w:rsidR="00584341" w:rsidRDefault="00584341">
      <w:pPr>
        <w:spacing w:before="120"/>
        <w:rPr>
          <w:sz w:val="2"/>
          <w:szCs w:val="2"/>
        </w:rPr>
      </w:pPr>
    </w:p>
    <w:p w:rsidR="00584341" w:rsidRDefault="00584341">
      <w:pPr>
        <w:pBdr>
          <w:top w:val="single" w:sz="4" w:space="1" w:color="000000"/>
        </w:pBdr>
        <w:rPr>
          <w:sz w:val="2"/>
          <w:szCs w:val="2"/>
        </w:rPr>
      </w:pPr>
    </w:p>
    <w:p w:rsidR="00584341" w:rsidRDefault="00B77BD7">
      <w:pPr>
        <w:spacing w:before="360"/>
        <w:ind w:firstLine="567"/>
      </w:pPr>
      <w:r>
        <w:t xml:space="preserve">Прошу разрешить  </w:t>
      </w:r>
    </w:p>
    <w:p w:rsidR="00584341" w:rsidRDefault="00B77BD7">
      <w:pPr>
        <w:pBdr>
          <w:top w:val="single" w:sz="4" w:space="1" w:color="000000"/>
        </w:pBdr>
        <w:ind w:left="2552"/>
        <w:jc w:val="center"/>
        <w:rPr>
          <w:sz w:val="16"/>
          <w:szCs w:val="16"/>
        </w:rPr>
      </w:pPr>
      <w:r>
        <w:rPr>
          <w:sz w:val="16"/>
          <w:szCs w:val="16"/>
        </w:rPr>
        <w:t>(переустройство, перепланировку, переустройство и пере</w:t>
      </w:r>
      <w:r>
        <w:rPr>
          <w:sz w:val="16"/>
          <w:szCs w:val="16"/>
        </w:rPr>
        <w:t>планировку –</w:t>
      </w:r>
      <w:r>
        <w:rPr>
          <w:sz w:val="16"/>
          <w:szCs w:val="16"/>
        </w:rPr>
        <w:br/>
        <w:t>нужное указать)</w:t>
      </w:r>
    </w:p>
    <w:p w:rsidR="00584341" w:rsidRDefault="00B77BD7">
      <w:r>
        <w:t xml:space="preserve">жилого помещения, занимаемого на основании  </w:t>
      </w:r>
    </w:p>
    <w:p w:rsidR="00584341" w:rsidRDefault="00B77BD7">
      <w:pPr>
        <w:pBdr>
          <w:top w:val="single" w:sz="4" w:space="1" w:color="000000"/>
        </w:pBdr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(права собственности, договора найма,</w:t>
      </w:r>
    </w:p>
    <w:p w:rsidR="00584341" w:rsidRDefault="00B77BD7">
      <w:pPr>
        <w:tabs>
          <w:tab w:val="left" w:pos="9837"/>
        </w:tabs>
      </w:pPr>
      <w:r>
        <w:tab/>
        <w:t>,</w:t>
      </w:r>
    </w:p>
    <w:p w:rsidR="00584341" w:rsidRDefault="00B77BD7">
      <w:pPr>
        <w:pBdr>
          <w:top w:val="single" w:sz="4" w:space="1" w:color="000000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договора аренды – нужное указать)</w:t>
      </w:r>
    </w:p>
    <w:p w:rsidR="00584341" w:rsidRDefault="00B77BD7">
      <w:pPr>
        <w:jc w:val="both"/>
      </w:pPr>
      <w:r>
        <w:t xml:space="preserve">согласно прилагаемому проекту (проектной документации) переустройства и (или) перепланировки жилого </w:t>
      </w:r>
      <w:r>
        <w:t>помещения.</w:t>
      </w:r>
    </w:p>
    <w:tbl>
      <w:tblPr>
        <w:tblW w:w="10147" w:type="dxa"/>
        <w:tblInd w:w="-28" w:type="dxa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84341">
        <w:tc>
          <w:tcPr>
            <w:tcW w:w="6124" w:type="dxa"/>
            <w:gridSpan w:val="8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ind w:firstLine="567"/>
            </w:pPr>
            <w: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»</w:t>
            </w: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ind w:left="57"/>
            </w:pPr>
            <w:r>
              <w:t>г.</w:t>
            </w:r>
          </w:p>
        </w:tc>
      </w:tr>
      <w:tr w:rsidR="00584341"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по 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»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B77BD7">
            <w:pPr>
              <w:autoSpaceDE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B77BD7">
            <w:pPr>
              <w:autoSpaceDE w:val="0"/>
              <w:spacing w:line="276" w:lineRule="auto"/>
              <w:ind w:left="57"/>
            </w:pPr>
            <w:r>
              <w:t>г.</w:t>
            </w:r>
          </w:p>
        </w:tc>
        <w:tc>
          <w:tcPr>
            <w:tcW w:w="5614" w:type="dxa"/>
            <w:gridSpan w:val="11"/>
            <w:shd w:val="clear" w:color="auto" w:fill="auto"/>
            <w:tcMar>
              <w:left w:w="0" w:type="dxa"/>
              <w:right w:w="0" w:type="dxa"/>
            </w:tcMar>
          </w:tcPr>
          <w:p w:rsidR="00584341" w:rsidRDefault="00584341">
            <w:pPr>
              <w:snapToGrid w:val="0"/>
            </w:pPr>
          </w:p>
        </w:tc>
      </w:tr>
      <w:tr w:rsidR="00584341">
        <w:tc>
          <w:tcPr>
            <w:tcW w:w="6180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B77BD7">
            <w:pPr>
              <w:autoSpaceDE w:val="0"/>
              <w:spacing w:line="276" w:lineRule="auto"/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B77BD7">
            <w:pPr>
              <w:autoSpaceDE w:val="0"/>
              <w:spacing w:line="276" w:lineRule="auto"/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96" w:type="dxa"/>
            <w:shd w:val="clear" w:color="auto" w:fill="auto"/>
            <w:tcMar>
              <w:left w:w="0" w:type="dxa"/>
              <w:right w:w="0" w:type="dxa"/>
            </w:tcMar>
          </w:tcPr>
          <w:p w:rsidR="00584341" w:rsidRDefault="00584341">
            <w:pPr>
              <w:snapToGrid w:val="0"/>
            </w:pPr>
          </w:p>
        </w:tc>
      </w:tr>
    </w:tbl>
    <w:p w:rsidR="00584341" w:rsidRDefault="00B77BD7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584341" w:rsidRDefault="00584341">
      <w:pPr>
        <w:pBdr>
          <w:top w:val="single" w:sz="4" w:space="1" w:color="000000"/>
        </w:pBdr>
        <w:ind w:left="851" w:right="6519"/>
        <w:rPr>
          <w:sz w:val="2"/>
          <w:szCs w:val="2"/>
        </w:rPr>
      </w:pPr>
    </w:p>
    <w:p w:rsidR="00584341" w:rsidRDefault="00B77BD7">
      <w:pPr>
        <w:ind w:firstLine="567"/>
        <w:jc w:val="both"/>
      </w:pPr>
      <w:r>
        <w:t>Обязуюсь:</w:t>
      </w:r>
    </w:p>
    <w:p w:rsidR="00584341" w:rsidRDefault="00B77BD7">
      <w:pPr>
        <w:ind w:firstLine="567"/>
        <w:jc w:val="both"/>
      </w:pPr>
      <w:r>
        <w:t xml:space="preserve">осуществить ремонтно-строительные работы в соответствии с проектом (проектной </w:t>
      </w:r>
      <w:r>
        <w:t>документацией);</w:t>
      </w:r>
    </w:p>
    <w:p w:rsidR="00584341" w:rsidRDefault="00B77BD7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84341" w:rsidRDefault="00B77BD7">
      <w:pPr>
        <w:ind w:firstLine="567"/>
        <w:jc w:val="both"/>
      </w:pPr>
      <w:r>
        <w:t xml:space="preserve">осуществить работы в установленные </w:t>
      </w:r>
      <w:r>
        <w:t>сроки и с соблюдением согласованного режима проведения работ.</w:t>
      </w:r>
    </w:p>
    <w:p w:rsidR="00584341" w:rsidRDefault="00B77BD7">
      <w:pPr>
        <w:ind w:firstLine="567"/>
        <w:jc w:val="both"/>
        <w:rPr>
          <w:sz w:val="2"/>
          <w:szCs w:val="2"/>
        </w:rPr>
      </w:pPr>
      <w:r>
        <w:rPr>
          <w:sz w:val="2"/>
          <w:szCs w:val="2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sz w:val="2"/>
          <w:szCs w:val="2"/>
        </w:rPr>
        <w:br/>
      </w:r>
    </w:p>
    <w:tbl>
      <w:tblPr>
        <w:tblW w:w="8392" w:type="dxa"/>
        <w:tblInd w:w="-28" w:type="dxa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84341">
        <w:tc>
          <w:tcPr>
            <w:tcW w:w="2495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социального найма от «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jc w:val="center"/>
            </w:pPr>
            <w:r>
              <w:t>г. 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:</w:t>
            </w:r>
          </w:p>
        </w:tc>
      </w:tr>
    </w:tbl>
    <w:p w:rsidR="00584341" w:rsidRDefault="00584341">
      <w:pPr>
        <w:spacing w:after="120"/>
      </w:pPr>
    </w:p>
    <w:tbl>
      <w:tblPr>
        <w:tblW w:w="9981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57"/>
      </w:tblGrid>
      <w:tr w:rsidR="0058434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B77BD7">
            <w:pPr>
              <w:autoSpaceDE w:val="0"/>
              <w:spacing w:line="276" w:lineRule="auto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B77BD7">
            <w:pPr>
              <w:autoSpaceDE w:val="0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B77BD7">
            <w:pPr>
              <w:autoSpaceDE w:val="0"/>
              <w:spacing w:line="276" w:lineRule="auto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B77BD7">
            <w:pPr>
              <w:autoSpaceDE w:val="0"/>
              <w:spacing w:line="276" w:lineRule="auto"/>
              <w:jc w:val="center"/>
            </w:pPr>
            <w:r>
              <w:t>Подпись *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341" w:rsidRDefault="00B77BD7">
            <w:pPr>
              <w:autoSpaceDE w:val="0"/>
              <w:spacing w:line="276" w:lineRule="auto"/>
              <w:jc w:val="center"/>
            </w:pPr>
            <w:r>
              <w:t>Отметка о нотариальном заверении подписей лиц</w:t>
            </w:r>
          </w:p>
        </w:tc>
      </w:tr>
      <w:tr w:rsidR="0058434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jc w:val="center"/>
            </w:pPr>
            <w:r>
              <w:t>5</w:t>
            </w:r>
          </w:p>
        </w:tc>
      </w:tr>
      <w:tr w:rsidR="0058434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58434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58434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</w:tr>
    </w:tbl>
    <w:p w:rsidR="00584341" w:rsidRDefault="00B77BD7">
      <w:pPr>
        <w:spacing w:before="240"/>
      </w:pPr>
      <w:r>
        <w:t>________________</w:t>
      </w:r>
    </w:p>
    <w:p w:rsidR="00584341" w:rsidRDefault="00B77B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 Подписи ставятся в присутствии должностного лица, </w:t>
      </w:r>
      <w:r>
        <w:rPr>
          <w:sz w:val="20"/>
          <w:szCs w:val="20"/>
        </w:rPr>
        <w:t>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84341" w:rsidRDefault="00584341">
      <w:pPr>
        <w:rPr>
          <w:sz w:val="20"/>
          <w:szCs w:val="20"/>
        </w:rPr>
      </w:pPr>
    </w:p>
    <w:p w:rsidR="00584341" w:rsidRDefault="00B77BD7">
      <w:r>
        <w:t>К заявлению прилагаются следующие документы:</w:t>
      </w:r>
    </w:p>
    <w:p w:rsidR="00584341" w:rsidRDefault="00B77BD7">
      <w:r>
        <w:t xml:space="preserve">1)  </w:t>
      </w:r>
    </w:p>
    <w:p w:rsidR="00584341" w:rsidRDefault="00B77BD7">
      <w:pPr>
        <w:pBdr>
          <w:top w:val="single" w:sz="4" w:space="1" w:color="000000"/>
        </w:pBdr>
        <w:ind w:left="284"/>
        <w:jc w:val="center"/>
      </w:pPr>
      <w:r>
        <w:t xml:space="preserve">(указывается вид и реквизиты </w:t>
      </w:r>
      <w:r>
        <w:t>правоустанавливающего документа на переустраиваемое и (или)</w:t>
      </w:r>
    </w:p>
    <w:tbl>
      <w:tblPr>
        <w:tblW w:w="9667" w:type="dxa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584341">
        <w:tc>
          <w:tcPr>
            <w:tcW w:w="73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ind w:left="57"/>
            </w:pPr>
            <w:r>
              <w:t>листах;</w:t>
            </w:r>
          </w:p>
        </w:tc>
      </w:tr>
      <w:tr w:rsidR="00584341">
        <w:tc>
          <w:tcPr>
            <w:tcW w:w="7399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584341" w:rsidRDefault="00B77BD7">
      <w:pPr>
        <w:tabs>
          <w:tab w:val="center" w:pos="1985"/>
          <w:tab w:val="left" w:pos="2552"/>
        </w:tabs>
        <w:jc w:val="both"/>
      </w:pPr>
      <w:r>
        <w:t xml:space="preserve">2) проект (проектная документация) переустройства и (или) перепланировки жилого помещения на  </w:t>
      </w:r>
      <w:r>
        <w:tab/>
      </w:r>
      <w:r>
        <w:tab/>
        <w:t>листах;</w:t>
      </w:r>
    </w:p>
    <w:p w:rsidR="00584341" w:rsidRDefault="00584341">
      <w:pPr>
        <w:pBdr>
          <w:top w:val="single" w:sz="4" w:space="1" w:color="000000"/>
        </w:pBdr>
        <w:ind w:left="1560" w:right="7511"/>
        <w:rPr>
          <w:sz w:val="2"/>
          <w:szCs w:val="2"/>
        </w:rPr>
      </w:pPr>
    </w:p>
    <w:p w:rsidR="00584341" w:rsidRDefault="00B77BD7">
      <w:pPr>
        <w:tabs>
          <w:tab w:val="center" w:pos="797"/>
          <w:tab w:val="left" w:pos="1276"/>
        </w:tabs>
        <w:jc w:val="both"/>
      </w:pPr>
      <w:r>
        <w:t>3) технический паспорт переустраиваемого и (или) перепланируемого жилого помещения</w:t>
      </w:r>
      <w:r>
        <w:br/>
        <w:t xml:space="preserve">на  </w:t>
      </w:r>
      <w:r>
        <w:tab/>
      </w:r>
      <w:r>
        <w:tab/>
        <w:t>листах;</w:t>
      </w:r>
    </w:p>
    <w:p w:rsidR="00584341" w:rsidRDefault="00584341">
      <w:pPr>
        <w:pBdr>
          <w:top w:val="single" w:sz="4" w:space="1" w:color="000000"/>
        </w:pBdr>
        <w:rPr>
          <w:sz w:val="2"/>
          <w:szCs w:val="2"/>
        </w:rPr>
      </w:pPr>
    </w:p>
    <w:p w:rsidR="00584341" w:rsidRDefault="00B77BD7">
      <w:pPr>
        <w:tabs>
          <w:tab w:val="center" w:pos="4584"/>
          <w:tab w:val="left" w:pos="5103"/>
          <w:tab w:val="left" w:pos="5954"/>
        </w:tabs>
        <w:jc w:val="both"/>
      </w:pPr>
      <w:r>
        <w:lastRenderedPageBreak/>
        <w:t>4) заключение органа по охране памятников архитектуры</w:t>
      </w:r>
      <w:r>
        <w:t xml:space="preserve">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tab/>
      </w:r>
      <w:r>
        <w:tab/>
        <w:t>листа</w:t>
      </w:r>
      <w:r>
        <w:t>х;</w:t>
      </w:r>
    </w:p>
    <w:p w:rsidR="00584341" w:rsidRDefault="00584341">
      <w:pPr>
        <w:pBdr>
          <w:top w:val="single" w:sz="4" w:space="1" w:color="000000"/>
        </w:pBdr>
        <w:rPr>
          <w:sz w:val="2"/>
          <w:szCs w:val="2"/>
        </w:rPr>
      </w:pPr>
    </w:p>
    <w:p w:rsidR="00584341" w:rsidRDefault="00B77BD7">
      <w:pPr>
        <w:tabs>
          <w:tab w:val="center" w:pos="769"/>
          <w:tab w:val="left" w:pos="1276"/>
        </w:tabs>
        <w:jc w:val="both"/>
      </w:pPr>
      <w:r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 xml:space="preserve">на  </w:t>
      </w:r>
      <w:r>
        <w:tab/>
      </w:r>
      <w:r>
        <w:tab/>
        <w:t>листах (при необходимости);</w:t>
      </w:r>
    </w:p>
    <w:p w:rsidR="00584341" w:rsidRDefault="00584341">
      <w:pPr>
        <w:pBdr>
          <w:top w:val="single" w:sz="4" w:space="1" w:color="000000"/>
        </w:pBdr>
        <w:rPr>
          <w:sz w:val="2"/>
          <w:szCs w:val="2"/>
        </w:rPr>
      </w:pPr>
    </w:p>
    <w:p w:rsidR="00584341" w:rsidRDefault="00B77BD7">
      <w:r>
        <w:t xml:space="preserve">6) иные документы:  </w:t>
      </w:r>
    </w:p>
    <w:p w:rsidR="00584341" w:rsidRDefault="00B77BD7">
      <w:pPr>
        <w:pBdr>
          <w:top w:val="single" w:sz="4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(доверенности, выписки из уставов и др.)</w:t>
      </w:r>
    </w:p>
    <w:p w:rsidR="00584341" w:rsidRDefault="00B77BD7">
      <w:pPr>
        <w:jc w:val="both"/>
      </w:pPr>
      <w:r>
        <w:t xml:space="preserve">Способ </w:t>
      </w:r>
      <w:r>
        <w:t>предоставления результатов предоставления муниципальной услуги                      (нужное отметить):</w:t>
      </w:r>
    </w:p>
    <w:p w:rsidR="00584341" w:rsidRDefault="00B77BD7">
      <w:pPr>
        <w:pStyle w:val="ad"/>
        <w:numPr>
          <w:ilvl w:val="0"/>
          <w:numId w:val="4"/>
        </w:numPr>
        <w:ind w:left="0"/>
        <w:jc w:val="both"/>
      </w:pPr>
      <w: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584341" w:rsidRDefault="00B77BD7">
      <w:pPr>
        <w:pStyle w:val="ad"/>
        <w:numPr>
          <w:ilvl w:val="0"/>
          <w:numId w:val="4"/>
        </w:numPr>
        <w:ind w:left="0"/>
        <w:jc w:val="both"/>
      </w:pPr>
      <w:r>
        <w:t xml:space="preserve">в виде бумажного документа, который </w:t>
      </w:r>
      <w:r>
        <w:t>Заявитель получает непосредственно при личном обращении в многофункциональном центре;</w:t>
      </w:r>
    </w:p>
    <w:p w:rsidR="00584341" w:rsidRDefault="00B77BD7">
      <w:pPr>
        <w:pStyle w:val="ad"/>
        <w:numPr>
          <w:ilvl w:val="0"/>
          <w:numId w:val="4"/>
        </w:numPr>
        <w:ind w:left="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584341" w:rsidRDefault="00B77BD7">
      <w:pPr>
        <w:pStyle w:val="ad"/>
        <w:numPr>
          <w:ilvl w:val="0"/>
          <w:numId w:val="4"/>
        </w:numPr>
        <w:ind w:left="0"/>
        <w:jc w:val="both"/>
      </w:pPr>
      <w:r>
        <w:t>в виде электронного документа, который направляется Заявителю в «Личный каби</w:t>
      </w:r>
      <w:r>
        <w:t>нет» РПГУ.</w:t>
      </w:r>
    </w:p>
    <w:p w:rsidR="00584341" w:rsidRDefault="00B77BD7">
      <w:r>
        <w:t>Подписи лиц, подавших заявление *:</w:t>
      </w:r>
    </w:p>
    <w:tbl>
      <w:tblPr>
        <w:tblW w:w="9951" w:type="dxa"/>
        <w:tblInd w:w="-28" w:type="dxa"/>
        <w:tblCellMar>
          <w:left w:w="28" w:type="dxa"/>
          <w:right w:w="28" w:type="dxa"/>
        </w:tblCellMar>
        <w:tblLook w:val="0000"/>
      </w:tblPr>
      <w:tblGrid>
        <w:gridCol w:w="176"/>
        <w:gridCol w:w="566"/>
        <w:gridCol w:w="284"/>
        <w:gridCol w:w="1841"/>
        <w:gridCol w:w="567"/>
        <w:gridCol w:w="284"/>
        <w:gridCol w:w="849"/>
        <w:gridCol w:w="1963"/>
        <w:gridCol w:w="283"/>
        <w:gridCol w:w="3138"/>
      </w:tblGrid>
      <w:tr w:rsidR="00584341">
        <w:tc>
          <w:tcPr>
            <w:tcW w:w="170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</w:tr>
      <w:tr w:rsidR="00584341">
        <w:tc>
          <w:tcPr>
            <w:tcW w:w="170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584341" w:rsidRDefault="00584341"/>
    <w:tbl>
      <w:tblPr>
        <w:tblW w:w="9951" w:type="dxa"/>
        <w:tblInd w:w="-28" w:type="dxa"/>
        <w:tblCellMar>
          <w:left w:w="28" w:type="dxa"/>
          <w:right w:w="28" w:type="dxa"/>
        </w:tblCellMar>
        <w:tblLook w:val="0000"/>
      </w:tblPr>
      <w:tblGrid>
        <w:gridCol w:w="176"/>
        <w:gridCol w:w="566"/>
        <w:gridCol w:w="284"/>
        <w:gridCol w:w="1841"/>
        <w:gridCol w:w="567"/>
        <w:gridCol w:w="284"/>
        <w:gridCol w:w="849"/>
        <w:gridCol w:w="1963"/>
        <w:gridCol w:w="283"/>
        <w:gridCol w:w="3138"/>
      </w:tblGrid>
      <w:tr w:rsidR="00584341">
        <w:tc>
          <w:tcPr>
            <w:tcW w:w="170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</w:tr>
      <w:tr w:rsidR="00584341">
        <w:tc>
          <w:tcPr>
            <w:tcW w:w="170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584341" w:rsidRDefault="00584341"/>
    <w:tbl>
      <w:tblPr>
        <w:tblW w:w="9951" w:type="dxa"/>
        <w:tblInd w:w="-28" w:type="dxa"/>
        <w:tblCellMar>
          <w:left w:w="28" w:type="dxa"/>
          <w:right w:w="28" w:type="dxa"/>
        </w:tblCellMar>
        <w:tblLook w:val="0000"/>
      </w:tblPr>
      <w:tblGrid>
        <w:gridCol w:w="176"/>
        <w:gridCol w:w="566"/>
        <w:gridCol w:w="284"/>
        <w:gridCol w:w="1841"/>
        <w:gridCol w:w="567"/>
        <w:gridCol w:w="284"/>
        <w:gridCol w:w="849"/>
        <w:gridCol w:w="1963"/>
        <w:gridCol w:w="283"/>
        <w:gridCol w:w="3138"/>
      </w:tblGrid>
      <w:tr w:rsidR="00584341">
        <w:tc>
          <w:tcPr>
            <w:tcW w:w="170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</w:tr>
      <w:tr w:rsidR="00584341">
        <w:tc>
          <w:tcPr>
            <w:tcW w:w="170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>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584341" w:rsidRDefault="00584341"/>
    <w:tbl>
      <w:tblPr>
        <w:tblW w:w="9951" w:type="dxa"/>
        <w:tblInd w:w="-28" w:type="dxa"/>
        <w:tblCellMar>
          <w:left w:w="28" w:type="dxa"/>
          <w:right w:w="28" w:type="dxa"/>
        </w:tblCellMar>
        <w:tblLook w:val="0000"/>
      </w:tblPr>
      <w:tblGrid>
        <w:gridCol w:w="176"/>
        <w:gridCol w:w="566"/>
        <w:gridCol w:w="284"/>
        <w:gridCol w:w="1841"/>
        <w:gridCol w:w="567"/>
        <w:gridCol w:w="284"/>
        <w:gridCol w:w="849"/>
        <w:gridCol w:w="1963"/>
        <w:gridCol w:w="283"/>
        <w:gridCol w:w="3138"/>
      </w:tblGrid>
      <w:tr w:rsidR="00584341">
        <w:tc>
          <w:tcPr>
            <w:tcW w:w="170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</w:tr>
      <w:tr w:rsidR="00584341">
        <w:tc>
          <w:tcPr>
            <w:tcW w:w="170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584341" w:rsidRDefault="00B77BD7">
      <w:r>
        <w:t>________________</w:t>
      </w:r>
    </w:p>
    <w:p w:rsidR="00584341" w:rsidRDefault="00B77B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 При пользовании жилым помещением на основании договора социального найма заявление подписывается </w:t>
      </w:r>
      <w:r>
        <w:rPr>
          <w:sz w:val="20"/>
          <w:szCs w:val="20"/>
        </w:rPr>
        <w:t>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584341" w:rsidRDefault="00584341">
      <w:pPr>
        <w:pBdr>
          <w:bottom w:val="dashed" w:sz="4" w:space="1" w:color="000000"/>
        </w:pBdr>
        <w:rPr>
          <w:sz w:val="20"/>
          <w:szCs w:val="20"/>
        </w:rPr>
      </w:pPr>
    </w:p>
    <w:p w:rsidR="00584341" w:rsidRDefault="00B77B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(следующие позиции заполняются </w:t>
      </w:r>
      <w:r>
        <w:rPr>
          <w:sz w:val="20"/>
          <w:szCs w:val="20"/>
        </w:rPr>
        <w:t>должностным лицом, принявшим заявление)</w:t>
      </w:r>
    </w:p>
    <w:tbl>
      <w:tblPr>
        <w:tblW w:w="8250" w:type="dxa"/>
        <w:tblInd w:w="-28" w:type="dxa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84341">
        <w:tc>
          <w:tcPr>
            <w:tcW w:w="4281" w:type="dxa"/>
            <w:shd w:val="clear" w:color="auto" w:fill="auto"/>
            <w:vAlign w:val="bottom"/>
          </w:tcPr>
          <w:p w:rsidR="00584341" w:rsidRDefault="00B77BD7">
            <w:pPr>
              <w:tabs>
                <w:tab w:val="left" w:pos="4082"/>
              </w:tabs>
              <w:autoSpaceDE w:val="0"/>
            </w:pPr>
            <w:r>
              <w:t>Документы представлены на приеме</w:t>
            </w:r>
            <w:r>
              <w:tab/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»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г.</w:t>
            </w:r>
          </w:p>
        </w:tc>
      </w:tr>
    </w:tbl>
    <w:p w:rsidR="00584341" w:rsidRDefault="00B77BD7">
      <w:r>
        <w:t xml:space="preserve">Входящий номер регистрации заявления  </w:t>
      </w:r>
    </w:p>
    <w:p w:rsidR="00584341" w:rsidRDefault="00584341">
      <w:pPr>
        <w:pBdr>
          <w:top w:val="single" w:sz="4" w:space="1" w:color="000000"/>
        </w:pBdr>
        <w:rPr>
          <w:sz w:val="2"/>
          <w:szCs w:val="2"/>
        </w:rPr>
      </w:pPr>
    </w:p>
    <w:tbl>
      <w:tblPr>
        <w:tblW w:w="8250" w:type="dxa"/>
        <w:tblInd w:w="-28" w:type="dxa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84341">
        <w:tc>
          <w:tcPr>
            <w:tcW w:w="4281" w:type="dxa"/>
            <w:shd w:val="clear" w:color="auto" w:fill="auto"/>
            <w:vAlign w:val="bottom"/>
          </w:tcPr>
          <w:p w:rsidR="00584341" w:rsidRDefault="00B77BD7">
            <w:pPr>
              <w:tabs>
                <w:tab w:val="left" w:pos="4082"/>
              </w:tabs>
              <w:autoSpaceDE w:val="0"/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»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г.</w:t>
            </w:r>
          </w:p>
        </w:tc>
      </w:tr>
    </w:tbl>
    <w:p w:rsidR="00584341" w:rsidRDefault="00B77BD7">
      <w:r>
        <w:t xml:space="preserve">№  </w:t>
      </w:r>
    </w:p>
    <w:p w:rsidR="00584341" w:rsidRDefault="00584341">
      <w:pPr>
        <w:pBdr>
          <w:top w:val="single" w:sz="4" w:space="1" w:color="000000"/>
        </w:pBdr>
        <w:rPr>
          <w:sz w:val="2"/>
          <w:szCs w:val="2"/>
        </w:rPr>
      </w:pPr>
    </w:p>
    <w:tbl>
      <w:tblPr>
        <w:tblW w:w="8250" w:type="dxa"/>
        <w:tblInd w:w="-28" w:type="dxa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84341">
        <w:tc>
          <w:tcPr>
            <w:tcW w:w="4281" w:type="dxa"/>
            <w:shd w:val="clear" w:color="auto" w:fill="auto"/>
            <w:vAlign w:val="bottom"/>
          </w:tcPr>
          <w:p w:rsidR="00584341" w:rsidRDefault="00B77BD7">
            <w:pPr>
              <w:tabs>
                <w:tab w:val="left" w:pos="4082"/>
              </w:tabs>
              <w:autoSpaceDE w:val="0"/>
            </w:pPr>
            <w:r>
              <w:t>Расписку получил</w:t>
            </w:r>
            <w:r>
              <w:tab/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»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584341" w:rsidRDefault="00B77BD7">
            <w:pPr>
              <w:autoSpaceDE w:val="0"/>
            </w:pPr>
            <w:r>
              <w:t>г.</w:t>
            </w:r>
          </w:p>
        </w:tc>
      </w:tr>
    </w:tbl>
    <w:p w:rsidR="00584341" w:rsidRDefault="00584341"/>
    <w:p w:rsidR="00584341" w:rsidRDefault="00B77BD7">
      <w:pPr>
        <w:pBdr>
          <w:top w:val="single" w:sz="4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(подпись заявителя)</w:t>
      </w:r>
    </w:p>
    <w:p w:rsidR="00584341" w:rsidRDefault="00584341">
      <w:pPr>
        <w:rPr>
          <w:sz w:val="16"/>
          <w:szCs w:val="16"/>
        </w:rPr>
      </w:pPr>
    </w:p>
    <w:p w:rsidR="00584341" w:rsidRDefault="00B77BD7">
      <w:pPr>
        <w:pBdr>
          <w:top w:val="single" w:sz="4" w:space="1" w:color="000000"/>
        </w:pBdr>
        <w:jc w:val="center"/>
      </w:pPr>
      <w:r>
        <w:t>(должность,</w:t>
      </w:r>
    </w:p>
    <w:tbl>
      <w:tblPr>
        <w:tblW w:w="8108" w:type="dxa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584341"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jc w:val="center"/>
            </w:pPr>
          </w:p>
        </w:tc>
      </w:tr>
      <w:tr w:rsidR="00584341">
        <w:tc>
          <w:tcPr>
            <w:tcW w:w="4706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84341" w:rsidRDefault="00B77BD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584341" w:rsidRDefault="00584341">
      <w:pPr>
        <w:rPr>
          <w:sz w:val="2"/>
          <w:szCs w:val="2"/>
        </w:rPr>
      </w:pPr>
    </w:p>
    <w:p w:rsidR="00584341" w:rsidRDefault="00B77BD7">
      <w:pPr>
        <w:widowControl w:val="0"/>
        <w:ind w:firstLine="709"/>
        <w:contextualSpacing/>
        <w:jc w:val="both"/>
        <w:rPr>
          <w:sz w:val="28"/>
          <w:szCs w:val="28"/>
        </w:rPr>
      </w:pPr>
      <w:r>
        <w:br w:type="page"/>
      </w:r>
    </w:p>
    <w:p w:rsidR="00584341" w:rsidRDefault="00B77BD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bCs/>
          <w:sz w:val="28"/>
          <w:szCs w:val="28"/>
        </w:rPr>
        <w:t>и (или) перепланировки жилого помещения</w:t>
      </w:r>
      <w:r>
        <w:rPr>
          <w:sz w:val="28"/>
          <w:szCs w:val="28"/>
        </w:rPr>
        <w:t>»</w:t>
      </w:r>
    </w:p>
    <w:p w:rsidR="00584341" w:rsidRDefault="00584341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584341" w:rsidRDefault="00584341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584341" w:rsidRDefault="00B77BD7">
      <w:pPr>
        <w:jc w:val="right"/>
      </w:pPr>
      <w:r>
        <w:t>(Бланк органа,</w:t>
      </w:r>
      <w:r>
        <w:br/>
        <w:t>осуществляющего</w:t>
      </w:r>
      <w:r>
        <w:br/>
        <w:t>согласование)</w:t>
      </w:r>
    </w:p>
    <w:p w:rsidR="00584341" w:rsidRDefault="00B77BD7">
      <w:pPr>
        <w:spacing w:before="240" w:after="48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  <w:r>
        <w:rPr>
          <w:sz w:val="26"/>
          <w:szCs w:val="26"/>
        </w:rPr>
        <w:br/>
        <w:t xml:space="preserve">о </w:t>
      </w:r>
      <w:r>
        <w:rPr>
          <w:sz w:val="26"/>
          <w:szCs w:val="26"/>
        </w:rPr>
        <w:t>согласовании переустройства и (или) перепланировки жилого помещения</w:t>
      </w:r>
    </w:p>
    <w:p w:rsidR="00584341" w:rsidRDefault="00B77BD7">
      <w:r>
        <w:t xml:space="preserve">В связи с обращением  </w:t>
      </w:r>
    </w:p>
    <w:p w:rsidR="00584341" w:rsidRDefault="00B77BD7">
      <w:pPr>
        <w:pBdr>
          <w:top w:val="single" w:sz="4" w:space="1" w:color="000000"/>
        </w:pBdr>
        <w:ind w:left="2381"/>
        <w:jc w:val="center"/>
        <w:rPr>
          <w:sz w:val="16"/>
          <w:szCs w:val="16"/>
        </w:rPr>
      </w:pPr>
      <w:r>
        <w:rPr>
          <w:sz w:val="16"/>
          <w:szCs w:val="16"/>
        </w:rPr>
        <w:t>(Ф.И.О. физического лица, наименование юридического лица – заявителя)</w:t>
      </w:r>
    </w:p>
    <w:p w:rsidR="00584341" w:rsidRDefault="00B77BD7">
      <w:pPr>
        <w:tabs>
          <w:tab w:val="center" w:pos="4962"/>
          <w:tab w:val="left" w:pos="7966"/>
        </w:tabs>
      </w:pPr>
      <w:r>
        <w:t xml:space="preserve">о намерении провести  </w:t>
      </w:r>
      <w:r>
        <w:tab/>
        <w:t>переустройство и (или) перепланировку</w:t>
      </w:r>
      <w:r>
        <w:tab/>
        <w:t>жилых помещений</w:t>
      </w:r>
    </w:p>
    <w:p w:rsidR="00584341" w:rsidRDefault="00B77BD7">
      <w:pPr>
        <w:pBdr>
          <w:top w:val="single" w:sz="4" w:space="1" w:color="000000"/>
        </w:pBdr>
        <w:ind w:left="2948" w:right="294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(ненужное </w:t>
      </w:r>
      <w:r>
        <w:rPr>
          <w:sz w:val="16"/>
          <w:szCs w:val="16"/>
        </w:rPr>
        <w:t>зачеркнуть)</w:t>
      </w:r>
    </w:p>
    <w:p w:rsidR="00584341" w:rsidRDefault="00B77BD7">
      <w:r>
        <w:t xml:space="preserve">по адресу:  </w:t>
      </w:r>
    </w:p>
    <w:p w:rsidR="00584341" w:rsidRDefault="00584341">
      <w:pPr>
        <w:pBdr>
          <w:top w:val="single" w:sz="4" w:space="1" w:color="000000"/>
        </w:pBdr>
        <w:ind w:left="1134"/>
        <w:rPr>
          <w:sz w:val="2"/>
          <w:szCs w:val="2"/>
        </w:rPr>
      </w:pPr>
    </w:p>
    <w:tbl>
      <w:tblPr>
        <w:tblW w:w="9946" w:type="dxa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584341">
        <w:tc>
          <w:tcPr>
            <w:tcW w:w="65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93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,</w:t>
            </w:r>
          </w:p>
        </w:tc>
        <w:tc>
          <w:tcPr>
            <w:tcW w:w="32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занимаемых (принадлежащих)</w:t>
            </w:r>
          </w:p>
        </w:tc>
      </w:tr>
      <w:tr w:rsidR="00584341">
        <w:tc>
          <w:tcPr>
            <w:tcW w:w="6549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3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(ненужное зачеркнуть)</w:t>
            </w:r>
          </w:p>
        </w:tc>
      </w:tr>
    </w:tbl>
    <w:p w:rsidR="00584341" w:rsidRDefault="00B77BD7">
      <w:r>
        <w:t xml:space="preserve">на основании:  </w:t>
      </w:r>
    </w:p>
    <w:p w:rsidR="00584341" w:rsidRDefault="00B77BD7">
      <w:pPr>
        <w:pBdr>
          <w:top w:val="single" w:sz="4" w:space="1" w:color="000000"/>
        </w:pBdr>
        <w:ind w:left="1560"/>
        <w:jc w:val="center"/>
        <w:rPr>
          <w:sz w:val="16"/>
          <w:szCs w:val="16"/>
        </w:rPr>
      </w:pPr>
      <w:r>
        <w:rPr>
          <w:sz w:val="16"/>
          <w:szCs w:val="16"/>
        </w:rPr>
        <w:t>(вид и реквизиты правоустанавливающего документа на переустраиваемое и (или)</w:t>
      </w:r>
    </w:p>
    <w:p w:rsidR="00584341" w:rsidRDefault="00B77BD7">
      <w:pPr>
        <w:tabs>
          <w:tab w:val="left" w:pos="9837"/>
        </w:tabs>
      </w:pPr>
      <w:r>
        <w:tab/>
        <w:t>,</w:t>
      </w:r>
    </w:p>
    <w:p w:rsidR="00584341" w:rsidRDefault="00B77BD7">
      <w:pPr>
        <w:pBdr>
          <w:top w:val="single" w:sz="4" w:space="1" w:color="000000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перепланируемое жилое помещение)</w:t>
      </w:r>
    </w:p>
    <w:p w:rsidR="00584341" w:rsidRDefault="00B77BD7">
      <w:pPr>
        <w:jc w:val="both"/>
      </w:pPr>
      <w:r>
        <w:t xml:space="preserve">по результатам рассмотрения представленных </w:t>
      </w:r>
      <w:r>
        <w:t>документов принято решение:</w:t>
      </w:r>
    </w:p>
    <w:p w:rsidR="00584341" w:rsidRDefault="00B77BD7">
      <w:r>
        <w:t xml:space="preserve">1. Дать согласие на  </w:t>
      </w:r>
    </w:p>
    <w:p w:rsidR="00584341" w:rsidRDefault="00B77BD7">
      <w:pPr>
        <w:pBdr>
          <w:top w:val="single" w:sz="4" w:space="1" w:color="000000"/>
        </w:pBdr>
        <w:ind w:left="2098"/>
        <w:jc w:val="center"/>
        <w:rPr>
          <w:sz w:val="16"/>
          <w:szCs w:val="16"/>
        </w:rPr>
      </w:pPr>
      <w:r>
        <w:rPr>
          <w:sz w:val="16"/>
          <w:szCs w:val="16"/>
        </w:rPr>
        <w:t>(переустройство, перепланировку, переустройство и перепланировку – нужное указать)</w:t>
      </w:r>
    </w:p>
    <w:p w:rsidR="00584341" w:rsidRDefault="00B77BD7">
      <w:pPr>
        <w:jc w:val="both"/>
      </w:pPr>
      <w:r>
        <w:t>жилых помещений в соответствии с представленным проектом (проектной документацией).</w:t>
      </w:r>
    </w:p>
    <w:p w:rsidR="00584341" w:rsidRDefault="00B77BD7">
      <w:pPr>
        <w:jc w:val="both"/>
      </w:pPr>
      <w:r>
        <w:t xml:space="preserve">2. Установить </w:t>
      </w:r>
      <w:r>
        <w:rPr>
          <w:rStyle w:val="a5"/>
        </w:rPr>
        <w:footnoteReference w:id="3"/>
        <w:t>*</w:t>
      </w:r>
      <w:r>
        <w:t>:</w:t>
      </w:r>
    </w:p>
    <w:tbl>
      <w:tblPr>
        <w:tblW w:w="10093" w:type="dxa"/>
        <w:tblInd w:w="-28" w:type="dxa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584341">
        <w:tc>
          <w:tcPr>
            <w:tcW w:w="5500" w:type="dxa"/>
            <w:gridSpan w:val="8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 xml:space="preserve">срок производства </w:t>
            </w:r>
            <w:r>
              <w:t>ремонтно-строительных работ с «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»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</w:pPr>
          </w:p>
        </w:tc>
        <w:tc>
          <w:tcPr>
            <w:tcW w:w="371" w:type="dxa"/>
            <w:gridSpan w:val="2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ind w:left="57"/>
            </w:pPr>
            <w:r>
              <w:t>г.</w:t>
            </w:r>
          </w:p>
        </w:tc>
      </w:tr>
      <w:tr w:rsidR="00584341"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по 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»</w:t>
            </w:r>
          </w:p>
        </w:tc>
        <w:tc>
          <w:tcPr>
            <w:tcW w:w="2496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B77BD7">
            <w:pPr>
              <w:autoSpaceDE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B77BD7">
            <w:pPr>
              <w:autoSpaceDE w:val="0"/>
              <w:spacing w:line="276" w:lineRule="auto"/>
              <w:ind w:left="57"/>
            </w:pPr>
            <w:r>
              <w:t>г.;</w:t>
            </w:r>
          </w:p>
        </w:tc>
        <w:tc>
          <w:tcPr>
            <w:tcW w:w="4992" w:type="dxa"/>
            <w:gridSpan w:val="11"/>
            <w:shd w:val="clear" w:color="auto" w:fill="auto"/>
            <w:tcMar>
              <w:left w:w="0" w:type="dxa"/>
              <w:right w:w="0" w:type="dxa"/>
            </w:tcMar>
          </w:tcPr>
          <w:p w:rsidR="00584341" w:rsidRDefault="00584341">
            <w:pPr>
              <w:snapToGrid w:val="0"/>
            </w:pPr>
          </w:p>
        </w:tc>
      </w:tr>
      <w:tr w:rsidR="00584341">
        <w:tc>
          <w:tcPr>
            <w:tcW w:w="5557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B77BD7">
            <w:pPr>
              <w:autoSpaceDE w:val="0"/>
              <w:spacing w:line="276" w:lineRule="auto"/>
              <w:jc w:val="center"/>
            </w:pPr>
            <w:r>
              <w:t>по</w:t>
            </w:r>
          </w:p>
        </w:tc>
        <w:tc>
          <w:tcPr>
            <w:tcW w:w="193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42" w:type="dxa"/>
            <w:shd w:val="clear" w:color="auto" w:fill="auto"/>
            <w:tcMar>
              <w:left w:w="0" w:type="dxa"/>
              <w:right w:w="0" w:type="dxa"/>
            </w:tcMar>
          </w:tcPr>
          <w:p w:rsidR="00584341" w:rsidRDefault="00584341">
            <w:pPr>
              <w:snapToGrid w:val="0"/>
            </w:pPr>
          </w:p>
        </w:tc>
      </w:tr>
    </w:tbl>
    <w:p w:rsidR="00584341" w:rsidRDefault="00B77BD7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584341" w:rsidRDefault="00584341">
      <w:pPr>
        <w:pBdr>
          <w:top w:val="single" w:sz="4" w:space="1" w:color="000000"/>
        </w:pBdr>
        <w:ind w:left="851" w:right="6519"/>
        <w:rPr>
          <w:sz w:val="2"/>
          <w:szCs w:val="2"/>
        </w:rPr>
      </w:pPr>
    </w:p>
    <w:p w:rsidR="00584341" w:rsidRDefault="00584341">
      <w:pPr>
        <w:rPr>
          <w:sz w:val="2"/>
          <w:szCs w:val="2"/>
        </w:rPr>
      </w:pPr>
    </w:p>
    <w:p w:rsidR="00584341" w:rsidRDefault="00584341">
      <w:pPr>
        <w:pBdr>
          <w:top w:val="single" w:sz="4" w:space="1" w:color="000000"/>
        </w:pBdr>
        <w:rPr>
          <w:sz w:val="2"/>
          <w:szCs w:val="2"/>
        </w:rPr>
      </w:pPr>
    </w:p>
    <w:p w:rsidR="00584341" w:rsidRDefault="00584341">
      <w:pPr>
        <w:rPr>
          <w:sz w:val="2"/>
          <w:szCs w:val="2"/>
        </w:rPr>
      </w:pPr>
    </w:p>
    <w:p w:rsidR="00584341" w:rsidRDefault="00584341">
      <w:pPr>
        <w:pBdr>
          <w:top w:val="single" w:sz="4" w:space="1" w:color="000000"/>
        </w:pBdr>
        <w:rPr>
          <w:sz w:val="2"/>
          <w:szCs w:val="2"/>
        </w:rPr>
      </w:pPr>
    </w:p>
    <w:p w:rsidR="00584341" w:rsidRDefault="00B77BD7">
      <w:pPr>
        <w:jc w:val="both"/>
      </w:pPr>
      <w:r>
        <w:t xml:space="preserve">3. Обязать заявителя осуществить переустройство и (или) перепланировку жилого помещения в соответствии с проектом </w:t>
      </w:r>
      <w:r>
        <w:t>(проектной документацией) и с соблюдением требований</w:t>
      </w:r>
      <w:r>
        <w:br/>
      </w:r>
    </w:p>
    <w:p w:rsidR="00584341" w:rsidRDefault="00B77BD7">
      <w:pPr>
        <w:pBdr>
          <w:top w:val="single" w:sz="4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реквизиты нормативного правового акта субъекта</w:t>
      </w:r>
    </w:p>
    <w:p w:rsidR="00584341" w:rsidRDefault="00584341">
      <w:pPr>
        <w:rPr>
          <w:sz w:val="16"/>
          <w:szCs w:val="16"/>
        </w:rPr>
      </w:pPr>
    </w:p>
    <w:p w:rsidR="00584341" w:rsidRDefault="00B77BD7">
      <w:pPr>
        <w:pBdr>
          <w:top w:val="single" w:sz="4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Российской Федерации или акта органа местного самоуправления, регламентирующего порядок</w:t>
      </w:r>
    </w:p>
    <w:p w:rsidR="00584341" w:rsidRDefault="00B77BD7">
      <w:pPr>
        <w:tabs>
          <w:tab w:val="left" w:pos="9837"/>
        </w:tabs>
      </w:pPr>
      <w:r>
        <w:tab/>
        <w:t>.</w:t>
      </w:r>
    </w:p>
    <w:p w:rsidR="00584341" w:rsidRDefault="00B77BD7">
      <w:pPr>
        <w:pBdr>
          <w:top w:val="single" w:sz="4" w:space="1" w:color="000000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проведения ремонтно-строительных работ по переустр</w:t>
      </w:r>
      <w:r>
        <w:rPr>
          <w:sz w:val="16"/>
          <w:szCs w:val="16"/>
        </w:rPr>
        <w:t>ойству и (или) перепланировке жилых помещений)</w:t>
      </w:r>
    </w:p>
    <w:p w:rsidR="00584341" w:rsidRDefault="00B77BD7">
      <w:pPr>
        <w:rPr>
          <w:sz w:val="16"/>
          <w:szCs w:val="16"/>
        </w:rPr>
      </w:pPr>
      <w:r>
        <w:br w:type="page"/>
      </w:r>
    </w:p>
    <w:p w:rsidR="00584341" w:rsidRDefault="00B77BD7">
      <w:pPr>
        <w:jc w:val="both"/>
      </w:pPr>
      <w: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</w:t>
      </w:r>
      <w:r>
        <w:t>ке.</w:t>
      </w:r>
    </w:p>
    <w:p w:rsidR="00584341" w:rsidRDefault="00B77BD7">
      <w:pPr>
        <w:jc w:val="both"/>
      </w:pPr>
      <w: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584341" w:rsidRDefault="00B77BD7">
      <w:pPr>
        <w:jc w:val="both"/>
      </w:pPr>
      <w:r>
        <w:t xml:space="preserve">6. Контроль за исполнением настоящего решения возложить на  </w:t>
      </w:r>
    </w:p>
    <w:p w:rsidR="00584341" w:rsidRDefault="00B77BD7">
      <w:pPr>
        <w:pBdr>
          <w:top w:val="single" w:sz="4" w:space="1" w:color="000000"/>
        </w:pBdr>
        <w:ind w:left="666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струк</w:t>
      </w:r>
      <w:r>
        <w:rPr>
          <w:sz w:val="16"/>
          <w:szCs w:val="16"/>
        </w:rPr>
        <w:t>турного</w:t>
      </w:r>
    </w:p>
    <w:p w:rsidR="00584341" w:rsidRDefault="00584341">
      <w:pPr>
        <w:rPr>
          <w:sz w:val="16"/>
          <w:szCs w:val="16"/>
        </w:rPr>
      </w:pPr>
    </w:p>
    <w:p w:rsidR="00584341" w:rsidRDefault="00B77BD7">
      <w:pPr>
        <w:pBdr>
          <w:top w:val="single" w:sz="4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подразделения и (или) Ф.И.О. должностного лица органа,</w:t>
      </w:r>
    </w:p>
    <w:p w:rsidR="00584341" w:rsidRDefault="00B77BD7">
      <w:pPr>
        <w:tabs>
          <w:tab w:val="left" w:pos="9837"/>
        </w:tabs>
      </w:pPr>
      <w:r>
        <w:tab/>
        <w:t>.</w:t>
      </w:r>
    </w:p>
    <w:p w:rsidR="00584341" w:rsidRDefault="00B77BD7">
      <w:pPr>
        <w:pBdr>
          <w:top w:val="single" w:sz="4" w:space="1" w:color="000000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осуществляющего согласование)</w:t>
      </w:r>
    </w:p>
    <w:p w:rsidR="00584341" w:rsidRDefault="00584341">
      <w:pPr>
        <w:spacing w:before="120"/>
        <w:ind w:left="5670"/>
        <w:rPr>
          <w:sz w:val="16"/>
          <w:szCs w:val="16"/>
        </w:rPr>
      </w:pPr>
    </w:p>
    <w:p w:rsidR="00584341" w:rsidRDefault="00B77BD7">
      <w:pPr>
        <w:pBdr>
          <w:top w:val="single" w:sz="4" w:space="1" w:color="000000"/>
        </w:pBd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(подпись должностного лица органа, осуществляющего согласование)</w:t>
      </w:r>
    </w:p>
    <w:p w:rsidR="00584341" w:rsidRDefault="00B77BD7">
      <w:pPr>
        <w:spacing w:before="480" w:after="480"/>
        <w:jc w:val="right"/>
      </w:pPr>
      <w:r>
        <w:t>М.П.</w:t>
      </w:r>
    </w:p>
    <w:tbl>
      <w:tblPr>
        <w:tblW w:w="9951" w:type="dxa"/>
        <w:tblInd w:w="-28" w:type="dxa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584341">
        <w:trPr>
          <w:cantSplit/>
        </w:trPr>
        <w:tc>
          <w:tcPr>
            <w:tcW w:w="1219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Получил: «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jc w:val="center"/>
            </w:pPr>
            <w:r>
              <w:t>г.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84341" w:rsidRDefault="00B77BD7">
            <w:pPr>
              <w:autoSpaceDE w:val="0"/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(заполняется</w:t>
            </w:r>
            <w:r>
              <w:rPr>
                <w:sz w:val="16"/>
                <w:szCs w:val="16"/>
              </w:rPr>
              <w:br/>
              <w:t>в случае получения решения лично)</w:t>
            </w:r>
          </w:p>
        </w:tc>
      </w:tr>
      <w:tr w:rsidR="00584341">
        <w:trPr>
          <w:cantSplit/>
        </w:trPr>
        <w:tc>
          <w:tcPr>
            <w:tcW w:w="1219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584341" w:rsidRDefault="00B77BD7">
            <w:pPr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>заявителя или уполномоченного лица заявителей)</w:t>
            </w:r>
          </w:p>
        </w:tc>
        <w:tc>
          <w:tcPr>
            <w:tcW w:w="1701" w:type="dxa"/>
            <w:vMerge/>
            <w:shd w:val="clear" w:color="auto" w:fill="auto"/>
          </w:tcPr>
          <w:p w:rsidR="00584341" w:rsidRDefault="0058434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84341" w:rsidRDefault="00584341">
      <w:pPr>
        <w:spacing w:after="240"/>
      </w:pPr>
    </w:p>
    <w:tbl>
      <w:tblPr>
        <w:tblW w:w="8675" w:type="dxa"/>
        <w:tblInd w:w="-28" w:type="dxa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584341">
        <w:tc>
          <w:tcPr>
            <w:tcW w:w="4621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Решение направлено в адрес заявителя(ей) «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</w:pPr>
            <w:r>
              <w:t>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ind w:left="57"/>
            </w:pPr>
            <w:r>
              <w:t>г.</w:t>
            </w:r>
          </w:p>
        </w:tc>
      </w:tr>
      <w:tr w:rsidR="00584341">
        <w:tc>
          <w:tcPr>
            <w:tcW w:w="4621" w:type="dxa"/>
            <w:shd w:val="clear" w:color="auto" w:fill="auto"/>
            <w:vAlign w:val="bottom"/>
          </w:tcPr>
          <w:p w:rsidR="00584341" w:rsidRDefault="00B77BD7">
            <w:pPr>
              <w:autoSpaceDE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(заполняется в случае направления</w:t>
            </w:r>
            <w:r>
              <w:rPr>
                <w:sz w:val="16"/>
                <w:szCs w:val="16"/>
              </w:rPr>
              <w:br/>
              <w:t>решения по почте)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84341" w:rsidRDefault="00584341">
            <w:pPr>
              <w:autoSpaceDE w:val="0"/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584341" w:rsidRDefault="00584341">
      <w:pPr>
        <w:spacing w:before="240"/>
        <w:ind w:left="5670"/>
      </w:pPr>
    </w:p>
    <w:p w:rsidR="00584341" w:rsidRDefault="00B77BD7">
      <w:pPr>
        <w:pBdr>
          <w:top w:val="single" w:sz="4" w:space="1" w:color="000000"/>
        </w:pBd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(подпись должностного лица, направившего решение в адрес заявителя(ей))</w:t>
      </w:r>
    </w:p>
    <w:p w:rsidR="00584341" w:rsidRDefault="00584341">
      <w:pPr>
        <w:spacing w:after="200" w:line="276" w:lineRule="auto"/>
        <w:rPr>
          <w:sz w:val="16"/>
          <w:szCs w:val="16"/>
        </w:rPr>
      </w:pPr>
    </w:p>
    <w:p w:rsidR="00584341" w:rsidRDefault="00584341">
      <w:pPr>
        <w:spacing w:after="200" w:line="276" w:lineRule="auto"/>
        <w:rPr>
          <w:sz w:val="16"/>
          <w:szCs w:val="16"/>
        </w:rPr>
      </w:pPr>
    </w:p>
    <w:p w:rsidR="00584341" w:rsidRDefault="00584341">
      <w:pPr>
        <w:spacing w:after="200" w:line="276" w:lineRule="auto"/>
        <w:rPr>
          <w:sz w:val="16"/>
          <w:szCs w:val="16"/>
        </w:rPr>
      </w:pPr>
    </w:p>
    <w:p w:rsidR="00584341" w:rsidRDefault="00584341">
      <w:pPr>
        <w:spacing w:after="200" w:line="276" w:lineRule="auto"/>
      </w:pPr>
    </w:p>
    <w:p w:rsidR="00584341" w:rsidRDefault="00584341">
      <w:pPr>
        <w:spacing w:after="200" w:line="276" w:lineRule="auto"/>
      </w:pPr>
    </w:p>
    <w:p w:rsidR="00584341" w:rsidRDefault="00584341">
      <w:pPr>
        <w:spacing w:after="200" w:line="276" w:lineRule="auto"/>
      </w:pPr>
    </w:p>
    <w:p w:rsidR="00584341" w:rsidRDefault="00584341">
      <w:pPr>
        <w:spacing w:after="200" w:line="276" w:lineRule="auto"/>
      </w:pPr>
    </w:p>
    <w:p w:rsidR="00584341" w:rsidRDefault="00584341">
      <w:pPr>
        <w:spacing w:after="200" w:line="276" w:lineRule="auto"/>
      </w:pPr>
    </w:p>
    <w:p w:rsidR="00584341" w:rsidRDefault="00584341">
      <w:pPr>
        <w:spacing w:after="200" w:line="276" w:lineRule="auto"/>
      </w:pPr>
    </w:p>
    <w:p w:rsidR="00584341" w:rsidRDefault="00584341">
      <w:pPr>
        <w:spacing w:after="200" w:line="276" w:lineRule="auto"/>
      </w:pPr>
    </w:p>
    <w:p w:rsidR="00584341" w:rsidRDefault="00584341">
      <w:pPr>
        <w:spacing w:after="200" w:line="276" w:lineRule="auto"/>
      </w:pPr>
    </w:p>
    <w:p w:rsidR="00584341" w:rsidRDefault="00584341">
      <w:pPr>
        <w:spacing w:after="200" w:line="276" w:lineRule="auto"/>
      </w:pPr>
    </w:p>
    <w:p w:rsidR="00584341" w:rsidRDefault="00584341">
      <w:pPr>
        <w:spacing w:after="200" w:line="276" w:lineRule="auto"/>
      </w:pPr>
    </w:p>
    <w:p w:rsidR="00584341" w:rsidRDefault="00B77BD7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bCs/>
          <w:sz w:val="28"/>
          <w:szCs w:val="28"/>
        </w:rPr>
        <w:t>и (или) перепланировки жилого помещения</w:t>
      </w:r>
      <w:r>
        <w:rPr>
          <w:sz w:val="28"/>
          <w:szCs w:val="28"/>
        </w:rPr>
        <w:t>»</w:t>
      </w:r>
    </w:p>
    <w:p w:rsidR="00584341" w:rsidRDefault="00584341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584341" w:rsidRDefault="00B77BD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 об отказе в согласовании</w:t>
      </w:r>
    </w:p>
    <w:p w:rsidR="00584341" w:rsidRDefault="00B77BD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переустройства и (или) перепланировки</w:t>
      </w:r>
    </w:p>
    <w:p w:rsidR="00584341" w:rsidRDefault="00B77BD7">
      <w:pPr>
        <w:jc w:val="center"/>
        <w:rPr>
          <w:sz w:val="26"/>
          <w:szCs w:val="26"/>
        </w:rPr>
      </w:pPr>
      <w:r>
        <w:rPr>
          <w:sz w:val="26"/>
          <w:szCs w:val="26"/>
        </w:rPr>
        <w:t>помещения в многоквартирном доме и жилом доме</w:t>
      </w:r>
    </w:p>
    <w:p w:rsidR="00584341" w:rsidRDefault="00584341">
      <w:pPr>
        <w:rPr>
          <w:sz w:val="26"/>
          <w:szCs w:val="26"/>
        </w:rPr>
      </w:pPr>
    </w:p>
    <w:p w:rsidR="00584341" w:rsidRDefault="00B77BD7">
      <w:pPr>
        <w:rPr>
          <w:sz w:val="26"/>
          <w:szCs w:val="26"/>
        </w:rPr>
      </w:pPr>
      <w:r>
        <w:rPr>
          <w:sz w:val="26"/>
          <w:szCs w:val="26"/>
        </w:rPr>
        <w:t>Заявитель _______________________________________________________________</w:t>
      </w:r>
    </w:p>
    <w:p w:rsidR="00584341" w:rsidRDefault="00B77BD7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физического лица;</w:t>
      </w:r>
    </w:p>
    <w:p w:rsidR="00584341" w:rsidRDefault="00B77BD7">
      <w:r>
        <w:t>________________________________________________________________________________</w:t>
      </w:r>
    </w:p>
    <w:p w:rsidR="00584341" w:rsidRDefault="00B77BD7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юридического лица - заявителя)</w:t>
      </w:r>
    </w:p>
    <w:p w:rsidR="00584341" w:rsidRDefault="00B77BD7">
      <w:pPr>
        <w:rPr>
          <w:sz w:val="26"/>
          <w:szCs w:val="26"/>
        </w:rPr>
      </w:pPr>
      <w:r>
        <w:rPr>
          <w:sz w:val="26"/>
          <w:szCs w:val="26"/>
        </w:rPr>
        <w:t>обратился с зая</w:t>
      </w:r>
      <w:r>
        <w:rPr>
          <w:sz w:val="26"/>
          <w:szCs w:val="26"/>
        </w:rPr>
        <w:t>влением (запросом) о намерении провести _______________________</w:t>
      </w:r>
    </w:p>
    <w:p w:rsidR="00584341" w:rsidRDefault="00B77BD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584341" w:rsidRDefault="00B77BD7">
      <w:pPr>
        <w:jc w:val="center"/>
        <w:rPr>
          <w:sz w:val="16"/>
          <w:szCs w:val="16"/>
        </w:rPr>
      </w:pPr>
      <w:r>
        <w:rPr>
          <w:sz w:val="16"/>
          <w:szCs w:val="16"/>
        </w:rPr>
        <w:t>(переустройство и (или) перепланировку жилого (нежилого) помещения;</w:t>
      </w:r>
    </w:p>
    <w:p w:rsidR="00584341" w:rsidRDefault="00B77BD7">
      <w:r>
        <w:t>___________________________________________________________________________</w:t>
      </w:r>
    </w:p>
    <w:p w:rsidR="00584341" w:rsidRDefault="00B77BD7">
      <w:pPr>
        <w:jc w:val="center"/>
        <w:rPr>
          <w:sz w:val="16"/>
          <w:szCs w:val="16"/>
        </w:rPr>
      </w:pPr>
      <w:r>
        <w:rPr>
          <w:sz w:val="16"/>
          <w:szCs w:val="16"/>
        </w:rPr>
        <w:t>переустройство и (или) перепланировку помещений, связанных с передачей</w:t>
      </w:r>
    </w:p>
    <w:p w:rsidR="00584341" w:rsidRDefault="00B77BD7">
      <w:r>
        <w:t>___________________________________________________________________________</w:t>
      </w:r>
    </w:p>
    <w:p w:rsidR="00584341" w:rsidRDefault="00B77BD7">
      <w:pPr>
        <w:jc w:val="center"/>
        <w:rPr>
          <w:sz w:val="16"/>
          <w:szCs w:val="16"/>
        </w:rPr>
      </w:pPr>
      <w:r>
        <w:rPr>
          <w:sz w:val="16"/>
          <w:szCs w:val="16"/>
        </w:rPr>
        <w:t>в пользование части общего имущес</w:t>
      </w:r>
      <w:r>
        <w:rPr>
          <w:sz w:val="16"/>
          <w:szCs w:val="16"/>
        </w:rPr>
        <w:t>тва, согласовать ранее выполненное</w:t>
      </w:r>
    </w:p>
    <w:p w:rsidR="00584341" w:rsidRDefault="00B77BD7">
      <w:r>
        <w:t>___________________________________________________________________________</w:t>
      </w:r>
    </w:p>
    <w:p w:rsidR="00584341" w:rsidRDefault="00B77BD7">
      <w:pPr>
        <w:jc w:val="center"/>
        <w:rPr>
          <w:sz w:val="16"/>
          <w:szCs w:val="16"/>
        </w:rPr>
      </w:pPr>
      <w:r>
        <w:rPr>
          <w:sz w:val="16"/>
          <w:szCs w:val="16"/>
        </w:rPr>
        <w:t>переустройство и (или) перепланировку помещения - нужное указать)</w:t>
      </w:r>
    </w:p>
    <w:p w:rsidR="00584341" w:rsidRDefault="00B77BD7">
      <w:pPr>
        <w:rPr>
          <w:sz w:val="26"/>
          <w:szCs w:val="26"/>
        </w:rPr>
      </w:pPr>
      <w:r>
        <w:rPr>
          <w:sz w:val="26"/>
          <w:szCs w:val="26"/>
        </w:rPr>
        <w:t>по адресу: ________________________________________________________________</w:t>
      </w:r>
    </w:p>
    <w:p w:rsidR="00584341" w:rsidRDefault="00B77BD7">
      <w:pPr>
        <w:rPr>
          <w:sz w:val="26"/>
          <w:szCs w:val="26"/>
        </w:rPr>
      </w:pPr>
      <w:r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_______________________________________________________________________</w:t>
      </w:r>
    </w:p>
    <w:p w:rsidR="00584341" w:rsidRDefault="00B77BD7">
      <w:pPr>
        <w:rPr>
          <w:sz w:val="26"/>
          <w:szCs w:val="26"/>
        </w:rPr>
      </w:pPr>
      <w:r>
        <w:rPr>
          <w:sz w:val="26"/>
          <w:szCs w:val="26"/>
        </w:rPr>
        <w:t>и занимаемых (принадлежащих) на основании _________________________________</w:t>
      </w:r>
    </w:p>
    <w:p w:rsidR="00584341" w:rsidRDefault="00B77BD7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или реквизиты</w:t>
      </w:r>
    </w:p>
    <w:p w:rsidR="00584341" w:rsidRDefault="00B77BD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84341" w:rsidRDefault="00B77BD7">
      <w:pPr>
        <w:jc w:val="center"/>
        <w:rPr>
          <w:sz w:val="16"/>
          <w:szCs w:val="16"/>
        </w:rPr>
      </w:pPr>
      <w:r>
        <w:rPr>
          <w:sz w:val="16"/>
          <w:szCs w:val="16"/>
        </w:rPr>
        <w:t>правоустанавли</w:t>
      </w:r>
      <w:r>
        <w:rPr>
          <w:sz w:val="16"/>
          <w:szCs w:val="16"/>
        </w:rPr>
        <w:t>вающего документа на переустраиваемое и (или)</w:t>
      </w:r>
    </w:p>
    <w:p w:rsidR="00584341" w:rsidRDefault="00B77BD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_________________________________________________________________________.</w:t>
      </w:r>
    </w:p>
    <w:p w:rsidR="00584341" w:rsidRDefault="00B77BD7">
      <w:pPr>
        <w:jc w:val="center"/>
        <w:rPr>
          <w:sz w:val="16"/>
          <w:szCs w:val="16"/>
        </w:rPr>
      </w:pPr>
      <w:r>
        <w:rPr>
          <w:sz w:val="16"/>
          <w:szCs w:val="16"/>
        </w:rPr>
        <w:t>перепланируемое помещение)</w:t>
      </w:r>
    </w:p>
    <w:p w:rsidR="00584341" w:rsidRDefault="00B77BD7">
      <w:pPr>
        <w:ind w:firstLine="709"/>
        <w:jc w:val="both"/>
      </w:pPr>
      <w:r>
        <w:t xml:space="preserve">По результатам рассмотрения представленных документов принять решение: </w:t>
      </w:r>
      <w:r>
        <w:br/>
        <w:t>отказать в согласовании переустройст</w:t>
      </w:r>
      <w:r>
        <w:t xml:space="preserve">ва и (или) перепланировки в соответствии с представленным проектом (проектной документацией) по следующим основаниям </w:t>
      </w:r>
      <w:r>
        <w:rPr>
          <w:sz w:val="26"/>
          <w:szCs w:val="26"/>
        </w:rPr>
        <w:t>______________________________________________________________________</w:t>
      </w:r>
    </w:p>
    <w:p w:rsidR="00584341" w:rsidRDefault="00B77BD7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основания отказа со ссылкой на конкретные</w:t>
      </w:r>
    </w:p>
    <w:p w:rsidR="00584341" w:rsidRDefault="00B77BD7">
      <w:pPr>
        <w:jc w:val="center"/>
        <w:rPr>
          <w:sz w:val="16"/>
          <w:szCs w:val="16"/>
        </w:rPr>
      </w:pPr>
      <w:r>
        <w:rPr>
          <w:sz w:val="16"/>
          <w:szCs w:val="16"/>
        </w:rPr>
        <w:t>пункты нормативно</w:t>
      </w:r>
      <w:r>
        <w:rPr>
          <w:sz w:val="16"/>
          <w:szCs w:val="16"/>
        </w:rPr>
        <w:t>го правового акта)</w:t>
      </w:r>
    </w:p>
    <w:p w:rsidR="00584341" w:rsidRDefault="00B77BD7">
      <w:pPr>
        <w:rPr>
          <w:sz w:val="26"/>
          <w:szCs w:val="26"/>
        </w:rPr>
      </w:pPr>
      <w:r>
        <w:rPr>
          <w:sz w:val="26"/>
          <w:szCs w:val="26"/>
        </w:rPr>
        <w:t>Рекомендации по дальнейшим действиям заявителя: _______________________</w:t>
      </w:r>
    </w:p>
    <w:p w:rsidR="00584341" w:rsidRDefault="00B77BD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84341" w:rsidRDefault="00584341">
      <w:pPr>
        <w:rPr>
          <w:sz w:val="26"/>
          <w:szCs w:val="26"/>
        </w:rPr>
      </w:pPr>
    </w:p>
    <w:p w:rsidR="00584341" w:rsidRDefault="00B77BD7">
      <w:pPr>
        <w:rPr>
          <w:sz w:val="26"/>
          <w:szCs w:val="26"/>
        </w:rPr>
      </w:pPr>
      <w:r>
        <w:rPr>
          <w:sz w:val="26"/>
          <w:szCs w:val="26"/>
        </w:rPr>
        <w:t>_____________________________   ___________</w:t>
      </w:r>
    </w:p>
    <w:p w:rsidR="00584341" w:rsidRDefault="00B77BD7">
      <w:pPr>
        <w:rPr>
          <w:sz w:val="16"/>
          <w:szCs w:val="16"/>
        </w:rPr>
      </w:pPr>
      <w:r>
        <w:rPr>
          <w:sz w:val="16"/>
          <w:szCs w:val="16"/>
        </w:rPr>
        <w:t xml:space="preserve">(наименование должности лица,                </w:t>
      </w:r>
      <w:r>
        <w:rPr>
          <w:sz w:val="16"/>
          <w:szCs w:val="16"/>
        </w:rPr>
        <w:t xml:space="preserve">                         (подпись)</w:t>
      </w:r>
    </w:p>
    <w:p w:rsidR="00584341" w:rsidRDefault="00B77BD7">
      <w:pPr>
        <w:rPr>
          <w:sz w:val="16"/>
          <w:szCs w:val="16"/>
        </w:rPr>
      </w:pPr>
      <w:r>
        <w:rPr>
          <w:sz w:val="16"/>
          <w:szCs w:val="16"/>
        </w:rPr>
        <w:t>принявшего решение)</w:t>
      </w:r>
    </w:p>
    <w:p w:rsidR="00584341" w:rsidRDefault="00584341">
      <w:pPr>
        <w:rPr>
          <w:sz w:val="16"/>
          <w:szCs w:val="16"/>
        </w:rPr>
      </w:pPr>
    </w:p>
    <w:p w:rsidR="00584341" w:rsidRDefault="00B77BD7">
      <w:pPr>
        <w:rPr>
          <w:sz w:val="26"/>
          <w:szCs w:val="26"/>
        </w:rPr>
      </w:pPr>
      <w:r>
        <w:rPr>
          <w:sz w:val="26"/>
          <w:szCs w:val="26"/>
        </w:rPr>
        <w:t>Получено лично/отправлено почтой:</w:t>
      </w:r>
    </w:p>
    <w:p w:rsidR="00584341" w:rsidRDefault="00584341">
      <w:pPr>
        <w:rPr>
          <w:sz w:val="26"/>
          <w:szCs w:val="26"/>
        </w:rPr>
      </w:pPr>
    </w:p>
    <w:p w:rsidR="00584341" w:rsidRDefault="00B77BD7">
      <w:pPr>
        <w:rPr>
          <w:sz w:val="26"/>
          <w:szCs w:val="26"/>
        </w:rPr>
      </w:pPr>
      <w:r>
        <w:rPr>
          <w:sz w:val="26"/>
          <w:szCs w:val="26"/>
        </w:rPr>
        <w:t>«___» ________ 20_ г. _____________________ _______________________________</w:t>
      </w:r>
    </w:p>
    <w:p w:rsidR="00584341" w:rsidRDefault="00B77BD7">
      <w:pPr>
        <w:rPr>
          <w:sz w:val="16"/>
          <w:szCs w:val="16"/>
        </w:rPr>
      </w:pPr>
      <w:r>
        <w:rPr>
          <w:sz w:val="16"/>
          <w:szCs w:val="16"/>
        </w:rPr>
        <w:t>(подпись получившего/                                        (расшифровка подписи)</w:t>
      </w:r>
    </w:p>
    <w:p w:rsidR="00584341" w:rsidRDefault="00B77BD7">
      <w:pPr>
        <w:rPr>
          <w:sz w:val="16"/>
          <w:szCs w:val="16"/>
        </w:rPr>
      </w:pPr>
      <w:r>
        <w:rPr>
          <w:sz w:val="16"/>
          <w:szCs w:val="16"/>
        </w:rPr>
        <w:t>отправившего</w:t>
      </w:r>
    </w:p>
    <w:p w:rsidR="00584341" w:rsidRDefault="00B77BD7">
      <w:pPr>
        <w:rPr>
          <w:sz w:val="16"/>
          <w:szCs w:val="16"/>
        </w:rPr>
      </w:pPr>
      <w:r>
        <w:rPr>
          <w:sz w:val="16"/>
          <w:szCs w:val="16"/>
        </w:rPr>
        <w:t>подлинник письма)</w:t>
      </w:r>
    </w:p>
    <w:p w:rsidR="00584341" w:rsidRDefault="00584341">
      <w:pPr>
        <w:spacing w:after="200" w:line="276" w:lineRule="auto"/>
        <w:rPr>
          <w:sz w:val="16"/>
          <w:szCs w:val="16"/>
        </w:rPr>
      </w:pPr>
    </w:p>
    <w:p w:rsidR="00584341" w:rsidRDefault="00584341">
      <w:pPr>
        <w:spacing w:after="200" w:line="276" w:lineRule="auto"/>
        <w:rPr>
          <w:sz w:val="16"/>
          <w:szCs w:val="16"/>
        </w:rPr>
      </w:pPr>
    </w:p>
    <w:p w:rsidR="00584341" w:rsidRDefault="00584341">
      <w:pPr>
        <w:spacing w:after="200" w:line="276" w:lineRule="auto"/>
        <w:rPr>
          <w:sz w:val="16"/>
          <w:szCs w:val="16"/>
        </w:rPr>
      </w:pPr>
    </w:p>
    <w:p w:rsidR="00584341" w:rsidRDefault="00584341">
      <w:pPr>
        <w:spacing w:after="200" w:line="276" w:lineRule="auto"/>
        <w:rPr>
          <w:sz w:val="16"/>
          <w:szCs w:val="16"/>
        </w:rPr>
      </w:pPr>
    </w:p>
    <w:p w:rsidR="00584341" w:rsidRDefault="00584341">
      <w:pPr>
        <w:rPr>
          <w:sz w:val="16"/>
          <w:szCs w:val="16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bCs/>
          <w:sz w:val="28"/>
          <w:szCs w:val="28"/>
        </w:rPr>
        <w:t>и (или) перепланировки жилого помещения</w:t>
      </w:r>
      <w:r>
        <w:rPr>
          <w:sz w:val="28"/>
          <w:szCs w:val="28"/>
        </w:rPr>
        <w:t>»</w:t>
      </w:r>
    </w:p>
    <w:p w:rsidR="00584341" w:rsidRDefault="00584341">
      <w:pPr>
        <w:ind w:firstLine="567"/>
        <w:jc w:val="center"/>
        <w:rPr>
          <w:sz w:val="28"/>
          <w:szCs w:val="28"/>
        </w:rPr>
      </w:pPr>
    </w:p>
    <w:p w:rsidR="00584341" w:rsidRDefault="00B77BD7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Расписка</w:t>
      </w:r>
    </w:p>
    <w:p w:rsidR="00584341" w:rsidRDefault="00B77BD7">
      <w:pPr>
        <w:widowControl w:val="0"/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приеме документов на предоставление муниципальной услуги </w:t>
      </w:r>
    </w:p>
    <w:p w:rsidR="00584341" w:rsidRDefault="00B77BD7">
      <w:pPr>
        <w:widowControl w:val="0"/>
        <w:tabs>
          <w:tab w:val="left" w:pos="567"/>
        </w:tabs>
        <w:jc w:val="center"/>
      </w:pP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Согласование проведе</w:t>
      </w:r>
      <w:r>
        <w:rPr>
          <w:bCs/>
          <w:sz w:val="26"/>
          <w:szCs w:val="26"/>
        </w:rPr>
        <w:t>ния переустройства и (или) перепланировки жилого помещения»</w:t>
      </w:r>
    </w:p>
    <w:p w:rsidR="00584341" w:rsidRDefault="00584341">
      <w:pPr>
        <w:ind w:firstLine="567"/>
        <w:jc w:val="both"/>
        <w:rPr>
          <w:bCs/>
          <w:sz w:val="26"/>
          <w:szCs w:val="26"/>
        </w:rPr>
      </w:pPr>
    </w:p>
    <w:tbl>
      <w:tblPr>
        <w:tblW w:w="5000" w:type="pct"/>
        <w:tblInd w:w="-108" w:type="dxa"/>
        <w:tblLook w:val="0000"/>
      </w:tblPr>
      <w:tblGrid>
        <w:gridCol w:w="5302"/>
        <w:gridCol w:w="2272"/>
        <w:gridCol w:w="2280"/>
      </w:tblGrid>
      <w:tr w:rsidR="00584341">
        <w:trPr>
          <w:trHeight w:val="629"/>
        </w:trPr>
        <w:tc>
          <w:tcPr>
            <w:tcW w:w="5186" w:type="dxa"/>
            <w:vMerge w:val="restart"/>
            <w:shd w:val="clear" w:color="auto" w:fill="auto"/>
            <w:vAlign w:val="center"/>
          </w:tcPr>
          <w:p w:rsidR="00584341" w:rsidRDefault="00B77BD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Заявитель ____________________________,</w:t>
            </w:r>
          </w:p>
        </w:tc>
        <w:tc>
          <w:tcPr>
            <w:tcW w:w="22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B77BD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серия: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B77BD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номер:</w:t>
            </w:r>
          </w:p>
        </w:tc>
      </w:tr>
      <w:tr w:rsidR="00584341">
        <w:trPr>
          <w:trHeight w:val="629"/>
        </w:trPr>
        <w:tc>
          <w:tcPr>
            <w:tcW w:w="5186" w:type="dxa"/>
            <w:vMerge/>
            <w:shd w:val="clear" w:color="auto" w:fill="auto"/>
            <w:vAlign w:val="center"/>
          </w:tcPr>
          <w:p w:rsidR="00584341" w:rsidRDefault="00584341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4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snapToGrid w:val="0"/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84341">
        <w:trPr>
          <w:trHeight w:val="243"/>
        </w:trPr>
        <w:tc>
          <w:tcPr>
            <w:tcW w:w="5186" w:type="dxa"/>
            <w:vMerge/>
            <w:shd w:val="clear" w:color="auto" w:fill="auto"/>
            <w:vAlign w:val="center"/>
          </w:tcPr>
          <w:p w:rsidR="00584341" w:rsidRDefault="00584341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84341" w:rsidRDefault="00B77BD7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584341" w:rsidRDefault="00584341">
      <w:pPr>
        <w:ind w:firstLine="567"/>
        <w:jc w:val="both"/>
        <w:rPr>
          <w:sz w:val="28"/>
          <w:szCs w:val="28"/>
        </w:rPr>
      </w:pPr>
    </w:p>
    <w:p w:rsidR="00584341" w:rsidRDefault="00B77B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сдал(-а), а специалист ________________________________, принял(-a) для предоставления</w:t>
      </w:r>
      <w:r>
        <w:rPr>
          <w:sz w:val="26"/>
          <w:szCs w:val="26"/>
        </w:rPr>
        <w:t xml:space="preserve"> муниципальной услуги «Выдача разрешений на строительство, реконструкцию объектов капитального строительства», следующие документы:</w:t>
      </w:r>
    </w:p>
    <w:p w:rsidR="00584341" w:rsidRDefault="00584341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Ind w:w="-11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5" w:type="dxa"/>
        </w:tblCellMar>
        <w:tblLook w:val="0000"/>
      </w:tblPr>
      <w:tblGrid>
        <w:gridCol w:w="1341"/>
        <w:gridCol w:w="3021"/>
        <w:gridCol w:w="3199"/>
        <w:gridCol w:w="2290"/>
      </w:tblGrid>
      <w:tr w:rsidR="00584341"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84341" w:rsidRDefault="00B77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84341" w:rsidRDefault="00B77BD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84341" w:rsidRDefault="00B77BD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4341" w:rsidRDefault="00B77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листов</w:t>
            </w:r>
          </w:p>
        </w:tc>
      </w:tr>
      <w:tr w:rsidR="00584341"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84341" w:rsidRDefault="0058434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84341" w:rsidRDefault="0058434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84341" w:rsidRDefault="0058434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4341" w:rsidRDefault="0058434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584341" w:rsidRDefault="00584341">
      <w:pPr>
        <w:ind w:firstLine="567"/>
        <w:jc w:val="both"/>
        <w:rPr>
          <w:sz w:val="28"/>
          <w:szCs w:val="28"/>
          <w:lang w:val="en-US"/>
        </w:rPr>
      </w:pPr>
    </w:p>
    <w:tbl>
      <w:tblPr>
        <w:tblW w:w="5000" w:type="pct"/>
        <w:tblInd w:w="-108" w:type="dxa"/>
        <w:tblLook w:val="0000"/>
      </w:tblPr>
      <w:tblGrid>
        <w:gridCol w:w="919"/>
        <w:gridCol w:w="7357"/>
        <w:gridCol w:w="1578"/>
      </w:tblGrid>
      <w:tr w:rsidR="00584341">
        <w:tc>
          <w:tcPr>
            <w:tcW w:w="899" w:type="dxa"/>
            <w:vMerge w:val="restart"/>
            <w:shd w:val="clear" w:color="auto" w:fill="auto"/>
          </w:tcPr>
          <w:p w:rsidR="00584341" w:rsidRDefault="00B77BD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719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snapToGri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584341" w:rsidRDefault="00B77BD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листов</w:t>
            </w:r>
          </w:p>
        </w:tc>
      </w:tr>
      <w:tr w:rsidR="00584341">
        <w:tc>
          <w:tcPr>
            <w:tcW w:w="899" w:type="dxa"/>
            <w:vMerge/>
            <w:shd w:val="clear" w:color="auto" w:fill="auto"/>
          </w:tcPr>
          <w:p w:rsidR="00584341" w:rsidRDefault="00584341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196" w:type="dxa"/>
            <w:tcBorders>
              <w:top w:val="single" w:sz="8" w:space="0" w:color="000000"/>
            </w:tcBorders>
            <w:shd w:val="clear" w:color="auto" w:fill="auto"/>
          </w:tcPr>
          <w:p w:rsidR="00584341" w:rsidRDefault="00B77BD7">
            <w:pPr>
              <w:ind w:firstLine="567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(указывается количество листов прописью)</w:t>
            </w:r>
          </w:p>
          <w:p w:rsidR="00584341" w:rsidRDefault="00584341">
            <w:pPr>
              <w:ind w:firstLine="567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84341" w:rsidRDefault="00584341">
            <w:pPr>
              <w:snapToGrid w:val="0"/>
              <w:rPr>
                <w:iCs/>
                <w:sz w:val="26"/>
                <w:szCs w:val="26"/>
                <w:lang w:val="en-US"/>
              </w:rPr>
            </w:pPr>
          </w:p>
        </w:tc>
      </w:tr>
      <w:tr w:rsidR="00584341">
        <w:tc>
          <w:tcPr>
            <w:tcW w:w="899" w:type="dxa"/>
            <w:vMerge/>
            <w:shd w:val="clear" w:color="auto" w:fill="auto"/>
          </w:tcPr>
          <w:p w:rsidR="00584341" w:rsidRDefault="00584341">
            <w:pPr>
              <w:snapToGrid w:val="0"/>
              <w:rPr>
                <w:iCs/>
                <w:sz w:val="26"/>
                <w:szCs w:val="26"/>
                <w:lang w:val="en-US"/>
              </w:rPr>
            </w:pPr>
          </w:p>
        </w:tc>
        <w:tc>
          <w:tcPr>
            <w:tcW w:w="719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snapToGrid w:val="0"/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584341" w:rsidRDefault="00B77BD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документов</w:t>
            </w:r>
          </w:p>
        </w:tc>
      </w:tr>
      <w:tr w:rsidR="00584341">
        <w:tc>
          <w:tcPr>
            <w:tcW w:w="899" w:type="dxa"/>
            <w:vMerge/>
            <w:shd w:val="clear" w:color="auto" w:fill="auto"/>
          </w:tcPr>
          <w:p w:rsidR="00584341" w:rsidRDefault="00584341">
            <w:pPr>
              <w:snapToGrid w:val="0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7196" w:type="dxa"/>
            <w:tcBorders>
              <w:top w:val="single" w:sz="8" w:space="0" w:color="000000"/>
            </w:tcBorders>
            <w:shd w:val="clear" w:color="auto" w:fill="auto"/>
          </w:tcPr>
          <w:p w:rsidR="00584341" w:rsidRDefault="00B77BD7">
            <w:pPr>
              <w:ind w:firstLine="567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584341" w:rsidRDefault="00584341">
            <w:pPr>
              <w:ind w:firstLine="567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84341" w:rsidRDefault="00584341">
            <w:pPr>
              <w:snapToGrid w:val="0"/>
              <w:rPr>
                <w:bCs/>
                <w:iCs/>
                <w:sz w:val="26"/>
                <w:szCs w:val="26"/>
                <w:lang w:val="en-US"/>
              </w:rPr>
            </w:pPr>
          </w:p>
        </w:tc>
      </w:tr>
    </w:tbl>
    <w:p w:rsidR="00584341" w:rsidRDefault="00584341">
      <w:pPr>
        <w:rPr>
          <w:vanish/>
        </w:rPr>
      </w:pPr>
    </w:p>
    <w:p w:rsidR="00584341" w:rsidRDefault="00584341">
      <w:pPr>
        <w:rPr>
          <w:vanish/>
        </w:rPr>
      </w:pPr>
      <w:r>
        <w:pict>
          <v:rect id="_x0000_s1026" style="position:absolute;margin-left:1638.35pt;margin-top:-10.5pt;width:364.4pt;height:1.55pt;z-index:251657728;mso-wrap-distance-left:9.05pt;mso-wrap-distance-right:0;mso-position-horizontal-relative:page">
            <v:textbox inset=".1pt,.1pt,.1pt,.1pt">
              <w:txbxContent>
                <w:tbl>
                  <w:tblPr>
                    <w:tblW w:w="7290" w:type="dxa"/>
                    <w:tblLook w:val="0000"/>
                  </w:tblPr>
                  <w:tblGrid>
                    <w:gridCol w:w="7290"/>
                  </w:tblGrid>
                  <w:tr w:rsidR="00584341">
                    <w:tc>
                      <w:tcPr>
                        <w:tcW w:w="7290" w:type="dxa"/>
                        <w:shd w:val="clear" w:color="auto" w:fill="auto"/>
                      </w:tcPr>
                      <w:p w:rsidR="00584341" w:rsidRDefault="00584341">
                        <w:pPr>
                          <w:snapToGrid w:val="0"/>
                          <w:ind w:firstLine="567"/>
                          <w:jc w:val="both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584341" w:rsidRDefault="00584341"/>
              </w:txbxContent>
            </v:textbox>
            <w10:wrap type="square" anchorx="page"/>
          </v:rect>
        </w:pict>
      </w:r>
    </w:p>
    <w:tbl>
      <w:tblPr>
        <w:tblW w:w="5000" w:type="pct"/>
        <w:tblInd w:w="-108" w:type="dxa"/>
        <w:tblLook w:val="0000"/>
      </w:tblPr>
      <w:tblGrid>
        <w:gridCol w:w="5253"/>
        <w:gridCol w:w="4601"/>
      </w:tblGrid>
      <w:tr w:rsidR="00584341">
        <w:trPr>
          <w:trHeight w:val="269"/>
        </w:trPr>
        <w:tc>
          <w:tcPr>
            <w:tcW w:w="5138" w:type="dxa"/>
            <w:shd w:val="clear" w:color="auto" w:fill="auto"/>
          </w:tcPr>
          <w:p w:rsidR="00584341" w:rsidRDefault="00B77BD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4500" w:type="dxa"/>
            <w:shd w:val="clear" w:color="auto" w:fill="auto"/>
          </w:tcPr>
          <w:p w:rsidR="00584341" w:rsidRDefault="00B77BD7">
            <w:pPr>
              <w:ind w:firstLine="567"/>
              <w:jc w:val="both"/>
            </w:pPr>
            <w:r>
              <w:rPr>
                <w:sz w:val="26"/>
                <w:szCs w:val="26"/>
                <w:lang w:val="en-US"/>
              </w:rPr>
              <w:t>«</w:t>
            </w:r>
            <w:r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  <w:lang w:val="en-US"/>
              </w:rPr>
              <w:t xml:space="preserve">» </w:t>
            </w:r>
            <w:r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  <w:lang w:val="en-US"/>
              </w:rPr>
              <w:t xml:space="preserve"> 20</w:t>
            </w:r>
            <w:r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584341">
        <w:trPr>
          <w:trHeight w:val="269"/>
        </w:trPr>
        <w:tc>
          <w:tcPr>
            <w:tcW w:w="5138" w:type="dxa"/>
            <w:shd w:val="clear" w:color="auto" w:fill="auto"/>
          </w:tcPr>
          <w:p w:rsidR="00584341" w:rsidRDefault="00B77BD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Ориентировочная дата выдачи итогового(-ых) документа(-ов):</w:t>
            </w:r>
          </w:p>
        </w:tc>
        <w:tc>
          <w:tcPr>
            <w:tcW w:w="4500" w:type="dxa"/>
            <w:shd w:val="clear" w:color="auto" w:fill="auto"/>
          </w:tcPr>
          <w:p w:rsidR="00584341" w:rsidRDefault="00B77BD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 ________ 20__ г.</w:t>
            </w:r>
          </w:p>
        </w:tc>
      </w:tr>
      <w:tr w:rsidR="00584341">
        <w:trPr>
          <w:trHeight w:val="269"/>
        </w:trPr>
        <w:tc>
          <w:tcPr>
            <w:tcW w:w="9638" w:type="dxa"/>
            <w:gridSpan w:val="2"/>
            <w:shd w:val="clear" w:color="auto" w:fill="auto"/>
          </w:tcPr>
          <w:p w:rsidR="00584341" w:rsidRDefault="00B77BD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выдачи: _______________________________</w:t>
            </w:r>
          </w:p>
          <w:p w:rsidR="00584341" w:rsidRDefault="00584341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584341" w:rsidRDefault="00B77BD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Регистрационный номер </w:t>
            </w:r>
            <w:r>
              <w:rPr>
                <w:sz w:val="26"/>
                <w:szCs w:val="26"/>
              </w:rPr>
              <w:t>______________________</w:t>
            </w:r>
          </w:p>
        </w:tc>
      </w:tr>
    </w:tbl>
    <w:p w:rsidR="00584341" w:rsidRDefault="00584341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Ind w:w="-108" w:type="dxa"/>
        <w:tblLook w:val="0000"/>
      </w:tblPr>
      <w:tblGrid>
        <w:gridCol w:w="3547"/>
        <w:gridCol w:w="4597"/>
        <w:gridCol w:w="1710"/>
      </w:tblGrid>
      <w:tr w:rsidR="00584341">
        <w:tc>
          <w:tcPr>
            <w:tcW w:w="3469" w:type="dxa"/>
            <w:vMerge w:val="restart"/>
            <w:shd w:val="clear" w:color="auto" w:fill="auto"/>
            <w:vAlign w:val="center"/>
          </w:tcPr>
          <w:p w:rsidR="00584341" w:rsidRDefault="00B77BD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449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73" w:type="dxa"/>
            <w:tcBorders>
              <w:bottom w:val="single" w:sz="8" w:space="0" w:color="000000"/>
            </w:tcBorders>
            <w:shd w:val="clear" w:color="auto" w:fill="auto"/>
          </w:tcPr>
          <w:p w:rsidR="00584341" w:rsidRDefault="0058434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584341">
        <w:tc>
          <w:tcPr>
            <w:tcW w:w="3469" w:type="dxa"/>
            <w:vMerge/>
            <w:shd w:val="clear" w:color="auto" w:fill="auto"/>
            <w:vAlign w:val="center"/>
          </w:tcPr>
          <w:p w:rsidR="00584341" w:rsidRDefault="0058434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169" w:type="dxa"/>
            <w:gridSpan w:val="2"/>
            <w:shd w:val="clear" w:color="auto" w:fill="auto"/>
          </w:tcPr>
          <w:p w:rsidR="00584341" w:rsidRDefault="00B77BD7">
            <w:pPr>
              <w:ind w:firstLine="567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(Фамилия, инициалы) (подпись)</w:t>
            </w:r>
          </w:p>
        </w:tc>
      </w:tr>
      <w:tr w:rsidR="00584341">
        <w:tc>
          <w:tcPr>
            <w:tcW w:w="3469" w:type="dxa"/>
            <w:vMerge w:val="restart"/>
            <w:shd w:val="clear" w:color="auto" w:fill="auto"/>
            <w:vAlign w:val="center"/>
          </w:tcPr>
          <w:p w:rsidR="00584341" w:rsidRDefault="00B77BD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Заявитель:</w:t>
            </w:r>
          </w:p>
        </w:tc>
        <w:tc>
          <w:tcPr>
            <w:tcW w:w="449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4341" w:rsidRDefault="00584341">
            <w:pPr>
              <w:snapToGrid w:val="0"/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  <w:tcBorders>
              <w:bottom w:val="single" w:sz="8" w:space="0" w:color="000000"/>
            </w:tcBorders>
            <w:shd w:val="clear" w:color="auto" w:fill="auto"/>
          </w:tcPr>
          <w:p w:rsidR="00584341" w:rsidRDefault="00584341">
            <w:pPr>
              <w:snapToGrid w:val="0"/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584341">
        <w:tc>
          <w:tcPr>
            <w:tcW w:w="3469" w:type="dxa"/>
            <w:vMerge/>
            <w:shd w:val="clear" w:color="auto" w:fill="auto"/>
            <w:vAlign w:val="center"/>
          </w:tcPr>
          <w:p w:rsidR="00584341" w:rsidRDefault="00584341">
            <w:pPr>
              <w:snapToGrid w:val="0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6169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584341" w:rsidRDefault="00B77BD7">
            <w:pPr>
              <w:ind w:firstLine="567"/>
              <w:jc w:val="both"/>
            </w:pPr>
            <w:r>
              <w:rPr>
                <w:iCs/>
                <w:sz w:val="16"/>
                <w:szCs w:val="16"/>
              </w:rPr>
              <w:t>(Фамилия, инициалы)(подпись)</w:t>
            </w:r>
          </w:p>
        </w:tc>
      </w:tr>
    </w:tbl>
    <w:p w:rsidR="00584341" w:rsidRDefault="00584341"/>
    <w:p w:rsidR="00584341" w:rsidRDefault="00584341"/>
    <w:p w:rsidR="00584341" w:rsidRDefault="00B77BD7">
      <w:pPr>
        <w:spacing w:after="200" w:line="276" w:lineRule="auto"/>
      </w:pPr>
      <w:r>
        <w:br w:type="page"/>
      </w:r>
    </w:p>
    <w:p w:rsidR="00584341" w:rsidRDefault="00B77B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584341" w:rsidRDefault="00B77B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bCs/>
          <w:sz w:val="28"/>
          <w:szCs w:val="28"/>
        </w:rPr>
        <w:t>и (или) перепланировки жилого помещения</w:t>
      </w:r>
      <w:r>
        <w:rPr>
          <w:sz w:val="28"/>
          <w:szCs w:val="28"/>
        </w:rPr>
        <w:t>»</w:t>
      </w:r>
    </w:p>
    <w:p w:rsidR="00584341" w:rsidRDefault="00584341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584341" w:rsidRDefault="00584341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584341" w:rsidRDefault="00B77BD7">
      <w:pPr>
        <w:autoSpaceDE w:val="0"/>
        <w:jc w:val="center"/>
      </w:pPr>
      <w:r>
        <w:t>РЕКОМЕНДУЕМАЯ ФОРМА ЗАЯВЛЕНИЯ</w:t>
      </w:r>
    </w:p>
    <w:p w:rsidR="00584341" w:rsidRDefault="00B77BD7">
      <w:pPr>
        <w:autoSpaceDE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584341" w:rsidRDefault="00B77BD7">
      <w:pPr>
        <w:autoSpaceDE w:val="0"/>
        <w:jc w:val="center"/>
      </w:pPr>
      <w:r>
        <w:t>(для юридических лиц)</w:t>
      </w:r>
    </w:p>
    <w:p w:rsidR="00584341" w:rsidRDefault="00584341">
      <w:pPr>
        <w:autoSpaceDE w:val="0"/>
        <w:jc w:val="center"/>
      </w:pPr>
    </w:p>
    <w:p w:rsidR="00584341" w:rsidRDefault="00B77BD7">
      <w:pPr>
        <w:autoSpaceDE w:val="0"/>
      </w:pPr>
      <w:r>
        <w:t>Фирменный бланк (при наличии)</w:t>
      </w:r>
    </w:p>
    <w:p w:rsidR="00584341" w:rsidRDefault="00B77BD7">
      <w:pPr>
        <w:autoSpaceDE w:val="0"/>
        <w:ind w:left="5245"/>
        <w:jc w:val="both"/>
      </w:pPr>
      <w:r>
        <w:t>В ________________________</w:t>
      </w:r>
    </w:p>
    <w:p w:rsidR="00584341" w:rsidRDefault="00B77BD7">
      <w:pPr>
        <w:autoSpaceDE w:val="0"/>
        <w:ind w:left="5245"/>
        <w:jc w:val="both"/>
      </w:pPr>
      <w:r>
        <w:t>_____________________________</w:t>
      </w:r>
    </w:p>
    <w:p w:rsidR="00584341" w:rsidRDefault="00B77BD7">
      <w:pPr>
        <w:autoSpaceDE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584341" w:rsidRDefault="00584341">
      <w:pPr>
        <w:autoSpaceDE w:val="0"/>
        <w:ind w:left="5245"/>
        <w:jc w:val="both"/>
        <w:rPr>
          <w:sz w:val="20"/>
          <w:szCs w:val="20"/>
        </w:rPr>
      </w:pPr>
    </w:p>
    <w:p w:rsidR="00584341" w:rsidRDefault="00B77BD7">
      <w:pPr>
        <w:pBdr>
          <w:bottom w:val="single" w:sz="12" w:space="1" w:color="000000"/>
        </w:pBdr>
        <w:autoSpaceDE w:val="0"/>
        <w:ind w:left="5245"/>
        <w:jc w:val="both"/>
      </w:pPr>
      <w:r>
        <w:t>От _________________________</w:t>
      </w:r>
    </w:p>
    <w:p w:rsidR="00584341" w:rsidRDefault="00584341">
      <w:pPr>
        <w:pBdr>
          <w:bottom w:val="single" w:sz="12" w:space="1" w:color="000000"/>
        </w:pBdr>
        <w:autoSpaceDE w:val="0"/>
        <w:ind w:left="5245"/>
        <w:jc w:val="both"/>
      </w:pPr>
    </w:p>
    <w:p w:rsidR="00584341" w:rsidRDefault="00B77BD7">
      <w:pPr>
        <w:autoSpaceDE w:val="0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584341" w:rsidRDefault="00B77BD7">
      <w:pPr>
        <w:autoSpaceDE w:val="0"/>
        <w:ind w:left="5245"/>
        <w:jc w:val="both"/>
      </w:pPr>
      <w:r>
        <w:t>ИНН:________________________</w:t>
      </w:r>
    </w:p>
    <w:p w:rsidR="00584341" w:rsidRDefault="00B77BD7">
      <w:pPr>
        <w:autoSpaceDE w:val="0"/>
        <w:ind w:left="5245"/>
        <w:jc w:val="both"/>
      </w:pPr>
      <w:r>
        <w:t>ОГРН: _______________________</w:t>
      </w:r>
    </w:p>
    <w:p w:rsidR="00584341" w:rsidRDefault="00B77BD7">
      <w:pPr>
        <w:autoSpaceDE w:val="0"/>
        <w:ind w:left="5245"/>
        <w:jc w:val="both"/>
      </w:pPr>
      <w:r>
        <w:t>Адрес места нахождения юридического лица:</w:t>
      </w:r>
    </w:p>
    <w:p w:rsidR="00584341" w:rsidRDefault="00B77BD7">
      <w:pPr>
        <w:autoSpaceDE w:val="0"/>
        <w:ind w:left="5245"/>
        <w:jc w:val="both"/>
      </w:pPr>
      <w:r>
        <w:t>_____________________________ __________________________________________________________</w:t>
      </w:r>
    </w:p>
    <w:p w:rsidR="00584341" w:rsidRDefault="00B77BD7">
      <w:pPr>
        <w:autoSpaceDE w:val="0"/>
        <w:ind w:left="5245"/>
        <w:jc w:val="both"/>
      </w:pPr>
      <w:r>
        <w:t>Фактический адрес нахождения (при наличии):</w:t>
      </w:r>
    </w:p>
    <w:p w:rsidR="00584341" w:rsidRDefault="00B77BD7">
      <w:pPr>
        <w:autoSpaceDE w:val="0"/>
        <w:ind w:left="5245"/>
        <w:jc w:val="both"/>
      </w:pPr>
      <w:r>
        <w:t>__________________________________ ____________________________________________________________________</w:t>
      </w:r>
    </w:p>
    <w:p w:rsidR="00584341" w:rsidRDefault="00B77BD7">
      <w:pPr>
        <w:autoSpaceDE w:val="0"/>
        <w:ind w:left="5245"/>
        <w:jc w:val="both"/>
      </w:pPr>
      <w:r>
        <w:t>Адрес электронной п</w:t>
      </w:r>
      <w:r>
        <w:t>очты:</w:t>
      </w:r>
    </w:p>
    <w:p w:rsidR="00584341" w:rsidRDefault="00B77BD7">
      <w:pPr>
        <w:autoSpaceDE w:val="0"/>
        <w:ind w:left="5245"/>
        <w:jc w:val="both"/>
      </w:pPr>
      <w:r>
        <w:t>__________________________________</w:t>
      </w:r>
    </w:p>
    <w:p w:rsidR="00584341" w:rsidRDefault="00B77BD7">
      <w:pPr>
        <w:autoSpaceDE w:val="0"/>
        <w:ind w:left="5245"/>
        <w:jc w:val="both"/>
      </w:pPr>
      <w:r>
        <w:t>Номер контактного телефона:</w:t>
      </w:r>
    </w:p>
    <w:p w:rsidR="00584341" w:rsidRDefault="00B77BD7">
      <w:pPr>
        <w:autoSpaceDE w:val="0"/>
        <w:ind w:left="5245"/>
        <w:jc w:val="both"/>
      </w:pPr>
      <w:r>
        <w:t>__________________________________</w:t>
      </w:r>
    </w:p>
    <w:p w:rsidR="00584341" w:rsidRDefault="00584341">
      <w:pPr>
        <w:autoSpaceDE w:val="0"/>
        <w:ind w:left="5245"/>
        <w:jc w:val="both"/>
      </w:pPr>
    </w:p>
    <w:p w:rsidR="00584341" w:rsidRDefault="00584341">
      <w:pPr>
        <w:autoSpaceDE w:val="0"/>
        <w:ind w:left="5245"/>
        <w:jc w:val="both"/>
      </w:pPr>
    </w:p>
    <w:p w:rsidR="00584341" w:rsidRDefault="00B77BD7">
      <w:pPr>
        <w:autoSpaceDE w:val="0"/>
        <w:jc w:val="center"/>
      </w:pPr>
      <w:r>
        <w:t>ЗАЯВЛЕНИЕ</w:t>
      </w:r>
    </w:p>
    <w:p w:rsidR="00584341" w:rsidRDefault="00584341">
      <w:pPr>
        <w:autoSpaceDE w:val="0"/>
        <w:jc w:val="center"/>
      </w:pPr>
    </w:p>
    <w:p w:rsidR="00584341" w:rsidRDefault="00B77BD7">
      <w:pPr>
        <w:autoSpaceDE w:val="0"/>
        <w:ind w:firstLine="709"/>
        <w:jc w:val="both"/>
      </w:pPr>
      <w:r>
        <w:t xml:space="preserve">Прошу устранить (исправить) опечатку и (или) ошибку (нужное указать) в ранее принятом (выданном) </w:t>
      </w:r>
      <w:r>
        <w:t>__________________________________________________________</w:t>
      </w:r>
    </w:p>
    <w:p w:rsidR="00584341" w:rsidRDefault="00B77BD7">
      <w:pPr>
        <w:autoSpaceDE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</w:t>
      </w:r>
      <w:r>
        <w:t>тором допущена опечатка или ошибка)</w:t>
      </w:r>
    </w:p>
    <w:p w:rsidR="00584341" w:rsidRDefault="00B77BD7">
      <w:pPr>
        <w:autoSpaceDE w:val="0"/>
        <w:jc w:val="both"/>
      </w:pPr>
      <w:r>
        <w:t>от ________________ № ________________________________________________________</w:t>
      </w:r>
    </w:p>
    <w:p w:rsidR="00584341" w:rsidRDefault="00B77BD7">
      <w:pPr>
        <w:autoSpaceDE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584341" w:rsidRDefault="00584341">
      <w:pPr>
        <w:autoSpaceDE w:val="0"/>
        <w:jc w:val="both"/>
      </w:pPr>
    </w:p>
    <w:p w:rsidR="00584341" w:rsidRDefault="00B77BD7">
      <w:pPr>
        <w:autoSpaceDE w:val="0"/>
        <w:jc w:val="both"/>
      </w:pPr>
      <w:r>
        <w:t>в части ______________________________________________</w:t>
      </w:r>
      <w:r>
        <w:t>________________________</w:t>
      </w:r>
    </w:p>
    <w:p w:rsidR="00584341" w:rsidRDefault="00B77BD7">
      <w:pPr>
        <w:autoSpaceDE w:val="0"/>
        <w:jc w:val="both"/>
      </w:pPr>
      <w:r>
        <w:lastRenderedPageBreak/>
        <w:t>__________________________________________________________________________________________________________________________________________________________</w:t>
      </w:r>
    </w:p>
    <w:p w:rsidR="00584341" w:rsidRDefault="00B77BD7">
      <w:pPr>
        <w:autoSpaceDE w:val="0"/>
        <w:jc w:val="center"/>
      </w:pPr>
      <w:r>
        <w:t>(указывается допущенная опечатка или ошибка)</w:t>
      </w:r>
    </w:p>
    <w:p w:rsidR="00584341" w:rsidRDefault="00B77BD7">
      <w:pPr>
        <w:autoSpaceDE w:val="0"/>
        <w:jc w:val="both"/>
      </w:pPr>
      <w:r>
        <w:t>в связи с _____________________</w:t>
      </w:r>
      <w:r>
        <w:t>_______________________________________________</w:t>
      </w:r>
    </w:p>
    <w:p w:rsidR="00584341" w:rsidRDefault="00B77BD7">
      <w:pPr>
        <w:autoSpaceDE w:val="0"/>
        <w:jc w:val="both"/>
      </w:pPr>
      <w:r>
        <w:t>_____________________________________________________________________________</w:t>
      </w:r>
    </w:p>
    <w:p w:rsidR="00584341" w:rsidRDefault="00B77BD7">
      <w:pPr>
        <w:autoSpaceDE w:val="0"/>
        <w:jc w:val="both"/>
      </w:pPr>
      <w:r>
        <w:t>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341" w:rsidRDefault="00B77BD7">
      <w:pPr>
        <w:autoSpaceDE w:val="0"/>
        <w:jc w:val="both"/>
      </w:pPr>
      <w:r>
        <w:t>(</w:t>
      </w:r>
      <w:r>
        <w:t>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84341" w:rsidRDefault="00584341">
      <w:pPr>
        <w:autoSpaceDE w:val="0"/>
        <w:jc w:val="both"/>
      </w:pPr>
    </w:p>
    <w:p w:rsidR="00584341" w:rsidRDefault="00B77BD7">
      <w:pPr>
        <w:autoSpaceDE w:val="0"/>
        <w:jc w:val="both"/>
      </w:pPr>
      <w:r>
        <w:t>К заявлению прилагаются:</w:t>
      </w:r>
    </w:p>
    <w:p w:rsidR="00584341" w:rsidRDefault="00B77BD7">
      <w:pPr>
        <w:pStyle w:val="ad"/>
        <w:numPr>
          <w:ilvl w:val="0"/>
          <w:numId w:val="5"/>
        </w:numPr>
        <w:autoSpaceDE w:val="0"/>
        <w:contextualSpacing/>
        <w:jc w:val="both"/>
      </w:pPr>
      <w:r>
        <w:t>документ, подтверждающий полномочия представителя (в случае обращения за по</w:t>
      </w:r>
      <w:r>
        <w:t>лучением муниципальной услуги представителя);</w:t>
      </w:r>
    </w:p>
    <w:p w:rsidR="00584341" w:rsidRDefault="00B77BD7">
      <w:pPr>
        <w:pStyle w:val="ad"/>
        <w:numPr>
          <w:ilvl w:val="0"/>
          <w:numId w:val="5"/>
        </w:numPr>
        <w:autoSpaceDE w:val="0"/>
        <w:contextualSpacing/>
        <w:jc w:val="both"/>
      </w:pPr>
      <w:r>
        <w:t>_______________________________________________________________________</w:t>
      </w:r>
    </w:p>
    <w:p w:rsidR="00584341" w:rsidRDefault="00B77BD7">
      <w:pPr>
        <w:pStyle w:val="ad"/>
        <w:numPr>
          <w:ilvl w:val="0"/>
          <w:numId w:val="5"/>
        </w:numPr>
        <w:autoSpaceDE w:val="0"/>
        <w:contextualSpacing/>
        <w:jc w:val="both"/>
      </w:pPr>
      <w:r>
        <w:t>_______________________________________________________________________</w:t>
      </w:r>
    </w:p>
    <w:p w:rsidR="00584341" w:rsidRDefault="00B77BD7">
      <w:pPr>
        <w:pStyle w:val="ad"/>
        <w:numPr>
          <w:ilvl w:val="0"/>
          <w:numId w:val="5"/>
        </w:numPr>
        <w:autoSpaceDE w:val="0"/>
        <w:contextualSpacing/>
        <w:jc w:val="both"/>
      </w:pPr>
      <w:r>
        <w:t>__________________________________________________________________</w:t>
      </w:r>
      <w:r>
        <w:t>_____</w:t>
      </w:r>
    </w:p>
    <w:p w:rsidR="00584341" w:rsidRDefault="00B77BD7">
      <w:pPr>
        <w:autoSpaceDE w:val="0"/>
        <w:jc w:val="center"/>
      </w:pPr>
      <w: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84341" w:rsidRDefault="00584341">
      <w:pPr>
        <w:autoSpaceDE w:val="0"/>
        <w:jc w:val="center"/>
      </w:pPr>
    </w:p>
    <w:p w:rsidR="00584341" w:rsidRDefault="00584341">
      <w:pPr>
        <w:autoSpaceDE w:val="0"/>
        <w:jc w:val="both"/>
      </w:pPr>
    </w:p>
    <w:tbl>
      <w:tblPr>
        <w:tblW w:w="9570" w:type="dxa"/>
        <w:tblInd w:w="-108" w:type="dxa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3190"/>
        <w:gridCol w:w="3190"/>
        <w:gridCol w:w="3190"/>
      </w:tblGrid>
      <w:tr w:rsidR="00584341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jc w:val="both"/>
            </w:pP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jc w:val="both"/>
            </w:pP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584341" w:rsidRDefault="00584341">
            <w:pPr>
              <w:autoSpaceDE w:val="0"/>
              <w:snapToGrid w:val="0"/>
              <w:jc w:val="both"/>
            </w:pPr>
          </w:p>
        </w:tc>
      </w:tr>
      <w:tr w:rsidR="00584341"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584341" w:rsidRDefault="00B77BD7">
            <w:pPr>
              <w:autoSpaceDE w:val="0"/>
              <w:jc w:val="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584341" w:rsidRDefault="00B77BD7">
            <w:pPr>
              <w:autoSpaceDE w:val="0"/>
              <w:jc w:val="center"/>
            </w:pPr>
            <w:r>
              <w:t>(подпись руководителя юридического лица, уполномоченного</w:t>
            </w:r>
            <w:r>
              <w:t xml:space="preserve"> представителя)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584341" w:rsidRDefault="00B77BD7">
            <w:pPr>
              <w:autoSpaceDE w:val="0"/>
              <w:jc w:val="center"/>
            </w:pPr>
            <w: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84341" w:rsidRDefault="00584341">
      <w:pPr>
        <w:autoSpaceDE w:val="0"/>
        <w:jc w:val="both"/>
      </w:pPr>
    </w:p>
    <w:p w:rsidR="00584341" w:rsidRDefault="00584341">
      <w:pPr>
        <w:autoSpaceDE w:val="0"/>
        <w:jc w:val="both"/>
      </w:pPr>
    </w:p>
    <w:p w:rsidR="00584341" w:rsidRDefault="00B77BD7">
      <w:pPr>
        <w:autoSpaceDE w:val="0"/>
      </w:pPr>
      <w:r>
        <w:t>М.П. (при наличии)</w:t>
      </w:r>
    </w:p>
    <w:p w:rsidR="00584341" w:rsidRDefault="00584341">
      <w:pPr>
        <w:autoSpaceDE w:val="0"/>
        <w:jc w:val="center"/>
      </w:pPr>
    </w:p>
    <w:p w:rsidR="00584341" w:rsidRDefault="00584341"/>
    <w:p w:rsidR="00584341" w:rsidRDefault="00B77BD7">
      <w:r>
        <w:t>Реквизиты документа, удостоверяющего личность представителя:</w:t>
      </w:r>
    </w:p>
    <w:p w:rsidR="00584341" w:rsidRDefault="00B77BD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341" w:rsidRDefault="00B77BD7">
      <w:pPr>
        <w:jc w:val="center"/>
      </w:pPr>
      <w:r>
        <w:t>(указывается наименовани</w:t>
      </w:r>
      <w:r>
        <w:t>е документы, номер, кем и когда выдан)</w:t>
      </w:r>
    </w:p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sz w:val="28"/>
          <w:szCs w:val="28"/>
        </w:rPr>
        <w:lastRenderedPageBreak/>
        <w:t>Приложение № 6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bCs/>
          <w:sz w:val="28"/>
          <w:szCs w:val="28"/>
        </w:rPr>
        <w:t>и (или) перепланировки жилого помещения</w:t>
      </w:r>
      <w:r>
        <w:rPr>
          <w:sz w:val="28"/>
          <w:szCs w:val="28"/>
        </w:rPr>
        <w:t>»</w:t>
      </w:r>
    </w:p>
    <w:p w:rsidR="00584341" w:rsidRDefault="00584341">
      <w:pPr>
        <w:rPr>
          <w:sz w:val="28"/>
          <w:szCs w:val="28"/>
        </w:rPr>
      </w:pPr>
    </w:p>
    <w:p w:rsidR="00584341" w:rsidRDefault="00B77BD7">
      <w:pPr>
        <w:autoSpaceDE w:val="0"/>
        <w:jc w:val="center"/>
      </w:pPr>
      <w:r>
        <w:t>РЕКОМЕНДУЕМАЯ ФОРМА ЗАЯВЛЕНИЯ</w:t>
      </w:r>
    </w:p>
    <w:p w:rsidR="00584341" w:rsidRDefault="00B77BD7">
      <w:pPr>
        <w:autoSpaceDE w:val="0"/>
        <w:jc w:val="center"/>
      </w:pPr>
      <w:r>
        <w:t>ОБ ИСПРАВЛЕНИИ ОПЕЧАТОК И ОШИБОК В ВЫДАННЫХ</w:t>
      </w:r>
      <w:r>
        <w:t xml:space="preserve"> В РЕЗУЛЬТАТЕ ПРЕДОСТАВЛЕНИЯ МУНИЦИПАЛЬНОЙ УСЛУГИ ДОКУМЕНТАХ</w:t>
      </w:r>
    </w:p>
    <w:p w:rsidR="00584341" w:rsidRDefault="00B77BD7">
      <w:pPr>
        <w:autoSpaceDE w:val="0"/>
        <w:jc w:val="center"/>
      </w:pPr>
      <w:r>
        <w:t>(для физических лиц)</w:t>
      </w:r>
    </w:p>
    <w:p w:rsidR="00584341" w:rsidRDefault="00584341">
      <w:pPr>
        <w:autoSpaceDE w:val="0"/>
        <w:jc w:val="center"/>
      </w:pPr>
    </w:p>
    <w:p w:rsidR="00584341" w:rsidRDefault="00B77BD7">
      <w:pPr>
        <w:autoSpaceDE w:val="0"/>
        <w:ind w:left="5245"/>
        <w:jc w:val="both"/>
      </w:pPr>
      <w:r>
        <w:t>В ________________________</w:t>
      </w:r>
    </w:p>
    <w:p w:rsidR="00584341" w:rsidRDefault="00B77BD7">
      <w:pPr>
        <w:autoSpaceDE w:val="0"/>
        <w:ind w:left="5245"/>
        <w:jc w:val="both"/>
      </w:pPr>
      <w:r>
        <w:t>_____________________________</w:t>
      </w:r>
    </w:p>
    <w:p w:rsidR="00584341" w:rsidRDefault="00B77BD7">
      <w:pPr>
        <w:autoSpaceDE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584341" w:rsidRDefault="00584341">
      <w:pPr>
        <w:autoSpaceDE w:val="0"/>
        <w:ind w:left="5245"/>
        <w:jc w:val="both"/>
        <w:rPr>
          <w:sz w:val="20"/>
          <w:szCs w:val="20"/>
        </w:rPr>
      </w:pPr>
    </w:p>
    <w:p w:rsidR="00584341" w:rsidRDefault="00B77BD7">
      <w:pPr>
        <w:autoSpaceDE w:val="0"/>
        <w:ind w:left="5245"/>
        <w:jc w:val="both"/>
      </w:pPr>
      <w:r>
        <w:t>От _________________________</w:t>
      </w:r>
    </w:p>
    <w:p w:rsidR="00584341" w:rsidRDefault="00B77BD7">
      <w:pPr>
        <w:autoSpaceDE w:val="0"/>
        <w:ind w:left="5245"/>
        <w:jc w:val="both"/>
      </w:pPr>
      <w:r>
        <w:t>_________________________________________________________</w:t>
      </w:r>
    </w:p>
    <w:p w:rsidR="00584341" w:rsidRDefault="00B77BD7">
      <w:pPr>
        <w:autoSpaceDE w:val="0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 физического лица)</w:t>
      </w:r>
    </w:p>
    <w:p w:rsidR="00584341" w:rsidRDefault="00B77BD7">
      <w:pPr>
        <w:autoSpaceDE w:val="0"/>
        <w:ind w:left="5245"/>
        <w:jc w:val="both"/>
      </w:pPr>
      <w:r>
        <w:t>Реквизиты основного документа, удостоверяющего личность:</w:t>
      </w:r>
    </w:p>
    <w:p w:rsidR="00584341" w:rsidRDefault="00B77BD7">
      <w:pPr>
        <w:autoSpaceDE w:val="0"/>
        <w:ind w:left="5245"/>
        <w:jc w:val="both"/>
      </w:pPr>
      <w:r>
        <w:t>__________________________________</w:t>
      </w:r>
    </w:p>
    <w:p w:rsidR="00584341" w:rsidRDefault="00B77BD7">
      <w:pPr>
        <w:autoSpaceDE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584341" w:rsidRDefault="00B77BD7">
      <w:pPr>
        <w:autoSpaceDE w:val="0"/>
        <w:ind w:left="5245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584341" w:rsidRDefault="00B77BD7">
      <w:pPr>
        <w:autoSpaceDE w:val="0"/>
        <w:ind w:left="5245"/>
        <w:jc w:val="both"/>
      </w:pPr>
      <w:r>
        <w:t>Адрес места жительства (пребывания):</w:t>
      </w:r>
    </w:p>
    <w:p w:rsidR="00584341" w:rsidRDefault="00B77BD7">
      <w:pPr>
        <w:autoSpaceDE w:val="0"/>
        <w:ind w:left="5245"/>
        <w:jc w:val="both"/>
      </w:pPr>
      <w:r>
        <w:t>___________________</w:t>
      </w:r>
      <w:r>
        <w:t>__________ __________________________________________________________</w:t>
      </w:r>
    </w:p>
    <w:p w:rsidR="00584341" w:rsidRDefault="00B77BD7">
      <w:pPr>
        <w:autoSpaceDE w:val="0"/>
        <w:ind w:left="5245"/>
        <w:jc w:val="both"/>
      </w:pPr>
      <w:r>
        <w:t>Адрес электронной почты (при наличии):</w:t>
      </w:r>
    </w:p>
    <w:p w:rsidR="00584341" w:rsidRDefault="00B77BD7">
      <w:pPr>
        <w:autoSpaceDE w:val="0"/>
        <w:ind w:left="5245"/>
        <w:jc w:val="both"/>
      </w:pPr>
      <w:r>
        <w:t>__________________________________</w:t>
      </w:r>
    </w:p>
    <w:p w:rsidR="00584341" w:rsidRDefault="00B77BD7">
      <w:pPr>
        <w:autoSpaceDE w:val="0"/>
        <w:ind w:left="5245"/>
        <w:jc w:val="both"/>
      </w:pPr>
      <w:r>
        <w:t>Номер контактного телефона:</w:t>
      </w:r>
    </w:p>
    <w:p w:rsidR="00584341" w:rsidRDefault="00B77BD7">
      <w:pPr>
        <w:autoSpaceDE w:val="0"/>
        <w:ind w:left="5245"/>
        <w:jc w:val="both"/>
      </w:pPr>
      <w:r>
        <w:t>__________________________________</w:t>
      </w:r>
    </w:p>
    <w:p w:rsidR="00584341" w:rsidRDefault="00584341">
      <w:pPr>
        <w:autoSpaceDE w:val="0"/>
        <w:ind w:left="5245"/>
        <w:jc w:val="both"/>
      </w:pPr>
    </w:p>
    <w:p w:rsidR="00584341" w:rsidRDefault="00584341">
      <w:pPr>
        <w:autoSpaceDE w:val="0"/>
        <w:ind w:left="5245"/>
        <w:jc w:val="both"/>
      </w:pPr>
    </w:p>
    <w:p w:rsidR="00584341" w:rsidRDefault="00B77BD7">
      <w:pPr>
        <w:autoSpaceDE w:val="0"/>
        <w:jc w:val="center"/>
      </w:pPr>
      <w:r>
        <w:t>ЗАЯВЛЕНИЕ</w:t>
      </w:r>
    </w:p>
    <w:p w:rsidR="00584341" w:rsidRDefault="00584341">
      <w:pPr>
        <w:autoSpaceDE w:val="0"/>
        <w:jc w:val="center"/>
      </w:pPr>
    </w:p>
    <w:p w:rsidR="00584341" w:rsidRDefault="00B77BD7">
      <w:pPr>
        <w:autoSpaceDE w:val="0"/>
        <w:ind w:firstLine="709"/>
        <w:jc w:val="both"/>
      </w:pPr>
      <w:r>
        <w:t>Прошу устранить (исправить) опечатку</w:t>
      </w:r>
      <w:r>
        <w:t xml:space="preserve"> и (или) ошибку (нужное указать) в ранее принятом (выданном) __________________________________________________________</w:t>
      </w:r>
    </w:p>
    <w:p w:rsidR="00584341" w:rsidRDefault="00B77BD7">
      <w:pPr>
        <w:autoSpaceDE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</w:t>
      </w:r>
      <w:r>
        <w:t>___________________ (указывается наименование документа, в котором допущена опечатка или ошибка)</w:t>
      </w:r>
    </w:p>
    <w:p w:rsidR="00584341" w:rsidRDefault="00B77BD7">
      <w:pPr>
        <w:autoSpaceDE w:val="0"/>
        <w:jc w:val="both"/>
      </w:pPr>
      <w:r>
        <w:t>от ________________ № ________________________________________________________</w:t>
      </w:r>
    </w:p>
    <w:p w:rsidR="00584341" w:rsidRDefault="00B77BD7">
      <w:pPr>
        <w:autoSpaceDE w:val="0"/>
        <w:ind w:firstLine="709"/>
        <w:jc w:val="center"/>
      </w:pPr>
      <w:r>
        <w:t>(указывается дата принятия и номер документа, в котором допущена опечатка или ош</w:t>
      </w:r>
      <w:r>
        <w:t>ибка)</w:t>
      </w:r>
    </w:p>
    <w:p w:rsidR="00584341" w:rsidRDefault="00584341">
      <w:pPr>
        <w:autoSpaceDE w:val="0"/>
        <w:jc w:val="both"/>
      </w:pPr>
    </w:p>
    <w:p w:rsidR="00584341" w:rsidRDefault="00B77BD7">
      <w:pPr>
        <w:autoSpaceDE w:val="0"/>
        <w:jc w:val="both"/>
      </w:pPr>
      <w:r>
        <w:t>в части ______________________________________________________________________</w:t>
      </w:r>
    </w:p>
    <w:p w:rsidR="00584341" w:rsidRDefault="00B77BD7">
      <w:pPr>
        <w:autoSpaceDE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584341" w:rsidRDefault="00B77BD7">
      <w:pPr>
        <w:autoSpaceDE w:val="0"/>
        <w:jc w:val="center"/>
      </w:pPr>
      <w:r>
        <w:lastRenderedPageBreak/>
        <w:t>(указывается до</w:t>
      </w:r>
      <w:r>
        <w:t>пущенная опечатка или ошибка)</w:t>
      </w:r>
    </w:p>
    <w:p w:rsidR="00584341" w:rsidRDefault="00B77BD7">
      <w:pPr>
        <w:autoSpaceDE w:val="0"/>
        <w:jc w:val="both"/>
      </w:pPr>
      <w:r>
        <w:t>в связи с ____________________________________________________________________</w:t>
      </w:r>
    </w:p>
    <w:p w:rsidR="00584341" w:rsidRDefault="00B77BD7">
      <w:pPr>
        <w:autoSpaceDE w:val="0"/>
        <w:jc w:val="both"/>
      </w:pPr>
      <w:r>
        <w:t>_____________________________________________________________________________</w:t>
      </w:r>
    </w:p>
    <w:p w:rsidR="00584341" w:rsidRDefault="00B77BD7">
      <w:pPr>
        <w:autoSpaceDE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</w:t>
      </w:r>
    </w:p>
    <w:p w:rsidR="00584341" w:rsidRDefault="00B77BD7">
      <w:pPr>
        <w:autoSpaceDE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</w:t>
      </w:r>
      <w:r>
        <w:t>ржащих правильные сведения).</w:t>
      </w:r>
    </w:p>
    <w:p w:rsidR="00584341" w:rsidRDefault="00584341">
      <w:pPr>
        <w:autoSpaceDE w:val="0"/>
        <w:jc w:val="both"/>
      </w:pPr>
    </w:p>
    <w:p w:rsidR="00584341" w:rsidRDefault="00B77BD7">
      <w:pPr>
        <w:autoSpaceDE w:val="0"/>
        <w:jc w:val="both"/>
      </w:pPr>
      <w:r>
        <w:t>К заявлению прилагаются:</w:t>
      </w:r>
    </w:p>
    <w:p w:rsidR="00584341" w:rsidRDefault="00B77BD7">
      <w:pPr>
        <w:pStyle w:val="ad"/>
        <w:numPr>
          <w:ilvl w:val="0"/>
          <w:numId w:val="6"/>
        </w:numPr>
        <w:autoSpaceDE w:val="0"/>
        <w:contextualSpacing/>
        <w:jc w:val="both"/>
      </w:pPr>
      <w: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84341" w:rsidRDefault="00B77BD7">
      <w:pPr>
        <w:pStyle w:val="ad"/>
        <w:numPr>
          <w:ilvl w:val="0"/>
          <w:numId w:val="6"/>
        </w:numPr>
        <w:autoSpaceDE w:val="0"/>
        <w:contextualSpacing/>
        <w:jc w:val="both"/>
      </w:pPr>
      <w:r>
        <w:t>_______________________________________________________________________</w:t>
      </w:r>
    </w:p>
    <w:p w:rsidR="00584341" w:rsidRDefault="00B77BD7">
      <w:pPr>
        <w:pStyle w:val="ad"/>
        <w:numPr>
          <w:ilvl w:val="0"/>
          <w:numId w:val="6"/>
        </w:numPr>
        <w:autoSpaceDE w:val="0"/>
        <w:contextualSpacing/>
        <w:jc w:val="both"/>
      </w:pPr>
      <w:r>
        <w:t>________</w:t>
      </w:r>
      <w:r>
        <w:t>_______________________________________________________________</w:t>
      </w:r>
    </w:p>
    <w:p w:rsidR="00584341" w:rsidRDefault="00B77BD7">
      <w:pPr>
        <w:pStyle w:val="ad"/>
        <w:numPr>
          <w:ilvl w:val="0"/>
          <w:numId w:val="6"/>
        </w:numPr>
        <w:autoSpaceDE w:val="0"/>
        <w:contextualSpacing/>
        <w:jc w:val="both"/>
      </w:pPr>
      <w:r>
        <w:t>_______________________________________________________________________</w:t>
      </w:r>
    </w:p>
    <w:p w:rsidR="00584341" w:rsidRDefault="00B77BD7">
      <w:pPr>
        <w:autoSpaceDE w:val="0"/>
        <w:jc w:val="center"/>
      </w:pPr>
      <w:r>
        <w:t>(указываются реквизиты документа (-ов), обосновывающих доводы заявителя о наличии опечатки, а также содержащих правильны</w:t>
      </w:r>
      <w:r>
        <w:t>е сведения)</w:t>
      </w:r>
    </w:p>
    <w:p w:rsidR="00584341" w:rsidRDefault="00584341">
      <w:pPr>
        <w:autoSpaceDE w:val="0"/>
        <w:jc w:val="both"/>
      </w:pPr>
    </w:p>
    <w:p w:rsidR="00584341" w:rsidRDefault="00584341">
      <w:pPr>
        <w:autoSpaceDE w:val="0"/>
        <w:jc w:val="both"/>
      </w:pPr>
    </w:p>
    <w:p w:rsidR="00584341" w:rsidRDefault="00B77BD7">
      <w:pPr>
        <w:autoSpaceDE w:val="0"/>
        <w:jc w:val="both"/>
      </w:pPr>
      <w:r>
        <w:t>______________________     ____________________________    _______________________</w:t>
      </w:r>
    </w:p>
    <w:p w:rsidR="00584341" w:rsidRDefault="00B77BD7">
      <w:pPr>
        <w:autoSpaceDE w:val="0"/>
        <w:jc w:val="both"/>
      </w:pPr>
      <w:r>
        <w:t>(дата)                                     (подпись)                                     (Ф.И.О.)</w:t>
      </w:r>
    </w:p>
    <w:p w:rsidR="00584341" w:rsidRDefault="00584341">
      <w:pPr>
        <w:autoSpaceDE w:val="0"/>
        <w:jc w:val="both"/>
      </w:pPr>
    </w:p>
    <w:p w:rsidR="00584341" w:rsidRDefault="00584341">
      <w:pPr>
        <w:autoSpaceDE w:val="0"/>
      </w:pPr>
    </w:p>
    <w:p w:rsidR="00584341" w:rsidRDefault="00584341">
      <w:pPr>
        <w:autoSpaceDE w:val="0"/>
        <w:jc w:val="center"/>
      </w:pPr>
    </w:p>
    <w:p w:rsidR="00584341" w:rsidRDefault="00B77BD7">
      <w:r>
        <w:t>Реквизиты документа, удостоверяющего личность представител</w:t>
      </w:r>
      <w:r>
        <w:t>я:</w:t>
      </w:r>
    </w:p>
    <w:p w:rsidR="00584341" w:rsidRDefault="00B77BD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341" w:rsidRDefault="00B77BD7">
      <w:pPr>
        <w:jc w:val="center"/>
      </w:pPr>
      <w:r>
        <w:t>(указывается наименов</w:t>
      </w:r>
      <w:r>
        <w:t>ание документы, номер, кем и когда выдан)</w:t>
      </w:r>
    </w:p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/>
    <w:p w:rsidR="00584341" w:rsidRDefault="00584341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584341" w:rsidRDefault="00584341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sz w:val="28"/>
          <w:szCs w:val="28"/>
        </w:rPr>
        <w:lastRenderedPageBreak/>
        <w:t>Приложение № 7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bCs/>
          <w:sz w:val="28"/>
          <w:szCs w:val="28"/>
        </w:rPr>
        <w:t>и (или) перепланировки жилого помещения</w:t>
      </w:r>
      <w:r>
        <w:rPr>
          <w:sz w:val="28"/>
          <w:szCs w:val="28"/>
        </w:rPr>
        <w:t>»</w:t>
      </w:r>
    </w:p>
    <w:p w:rsidR="00584341" w:rsidRDefault="00584341">
      <w:pPr>
        <w:rPr>
          <w:sz w:val="28"/>
          <w:szCs w:val="28"/>
        </w:rPr>
      </w:pPr>
    </w:p>
    <w:p w:rsidR="00584341" w:rsidRDefault="00B77BD7">
      <w:pPr>
        <w:jc w:val="center"/>
      </w:pPr>
      <w:r>
        <w:t>РЕКОМЕНДУЕМАЯ ФОРМА ЗАЯВЛЕНИЯ</w:t>
      </w:r>
    </w:p>
    <w:p w:rsidR="00584341" w:rsidRDefault="00B77BD7">
      <w:pPr>
        <w:autoSpaceDE w:val="0"/>
        <w:jc w:val="center"/>
      </w:pPr>
      <w:r>
        <w:t xml:space="preserve">ОБ ИСПРАВЛЕНИИ ОПЕЧАТОК И ОШИБОК </w:t>
      </w:r>
      <w:r>
        <w:t>В ВЫДАННЫХ В РЕЗУЛЬТАТЕ ПРЕДОСТАВЛЕНИЯ МУНИЦИПАЛЬНОЙ УСЛУГИ ДОКУМЕНТАХ</w:t>
      </w:r>
    </w:p>
    <w:p w:rsidR="00584341" w:rsidRDefault="00B77BD7">
      <w:pPr>
        <w:autoSpaceDE w:val="0"/>
        <w:jc w:val="center"/>
      </w:pPr>
      <w:r>
        <w:t>(для индивидуальных предпринимателей)</w:t>
      </w:r>
    </w:p>
    <w:p w:rsidR="00584341" w:rsidRDefault="00584341">
      <w:pPr>
        <w:autoSpaceDE w:val="0"/>
        <w:jc w:val="center"/>
      </w:pPr>
    </w:p>
    <w:p w:rsidR="00584341" w:rsidRDefault="00B77BD7">
      <w:pPr>
        <w:autoSpaceDE w:val="0"/>
        <w:ind w:left="5245"/>
        <w:jc w:val="both"/>
      </w:pPr>
      <w:r>
        <w:t>В ________________________</w:t>
      </w:r>
    </w:p>
    <w:p w:rsidR="00584341" w:rsidRDefault="00B77BD7">
      <w:pPr>
        <w:autoSpaceDE w:val="0"/>
        <w:ind w:left="5245"/>
        <w:jc w:val="both"/>
      </w:pPr>
      <w:r>
        <w:t>_____________________________</w:t>
      </w:r>
    </w:p>
    <w:p w:rsidR="00584341" w:rsidRDefault="00B77BD7">
      <w:pPr>
        <w:autoSpaceDE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584341" w:rsidRDefault="00584341">
      <w:pPr>
        <w:autoSpaceDE w:val="0"/>
        <w:ind w:left="5245"/>
        <w:jc w:val="both"/>
        <w:rPr>
          <w:sz w:val="20"/>
          <w:szCs w:val="20"/>
        </w:rPr>
      </w:pPr>
    </w:p>
    <w:p w:rsidR="00584341" w:rsidRDefault="00B77BD7">
      <w:pPr>
        <w:pBdr>
          <w:bottom w:val="single" w:sz="12" w:space="1" w:color="000000"/>
        </w:pBdr>
        <w:autoSpaceDE w:val="0"/>
        <w:ind w:left="5245"/>
        <w:jc w:val="both"/>
      </w:pPr>
      <w:r>
        <w:t>От _________________________</w:t>
      </w:r>
    </w:p>
    <w:p w:rsidR="00584341" w:rsidRDefault="00584341">
      <w:pPr>
        <w:pBdr>
          <w:bottom w:val="single" w:sz="12" w:space="1" w:color="000000"/>
        </w:pBdr>
        <w:autoSpaceDE w:val="0"/>
        <w:ind w:left="5245"/>
        <w:jc w:val="both"/>
      </w:pPr>
    </w:p>
    <w:p w:rsidR="00584341" w:rsidRDefault="00B77BD7">
      <w:pPr>
        <w:autoSpaceDE w:val="0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584341" w:rsidRDefault="00B77BD7">
      <w:pPr>
        <w:autoSpaceDE w:val="0"/>
        <w:ind w:left="5245"/>
        <w:jc w:val="both"/>
      </w:pPr>
      <w:r>
        <w:t>ИНН:________________________</w:t>
      </w:r>
    </w:p>
    <w:p w:rsidR="00584341" w:rsidRDefault="00B77BD7">
      <w:pPr>
        <w:autoSpaceDE w:val="0"/>
        <w:ind w:left="5245"/>
        <w:jc w:val="both"/>
      </w:pPr>
      <w:r>
        <w:t>ОГРН: _______________________</w:t>
      </w:r>
    </w:p>
    <w:p w:rsidR="00584341" w:rsidRDefault="00B77BD7">
      <w:pPr>
        <w:autoSpaceDE w:val="0"/>
        <w:ind w:left="5245"/>
        <w:jc w:val="both"/>
      </w:pPr>
      <w:r>
        <w:t>Реквизиты основного документа, удостоверяющего личность:</w:t>
      </w:r>
    </w:p>
    <w:p w:rsidR="00584341" w:rsidRDefault="00B77BD7">
      <w:pPr>
        <w:autoSpaceDE w:val="0"/>
        <w:ind w:left="5245"/>
        <w:jc w:val="both"/>
      </w:pPr>
      <w:r>
        <w:t>__________________________________</w:t>
      </w:r>
    </w:p>
    <w:p w:rsidR="00584341" w:rsidRDefault="00B77BD7">
      <w:pPr>
        <w:autoSpaceDE w:val="0"/>
        <w:ind w:left="5245"/>
        <w:jc w:val="both"/>
      </w:pPr>
      <w:r>
        <w:t>________________________________________________________________________________________________</w:t>
      </w:r>
      <w:r>
        <w:t>________________________________________</w:t>
      </w:r>
    </w:p>
    <w:p w:rsidR="00584341" w:rsidRDefault="00B77BD7">
      <w:pPr>
        <w:autoSpaceDE w:val="0"/>
        <w:ind w:left="5245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584341" w:rsidRDefault="00B77BD7">
      <w:pPr>
        <w:autoSpaceDE w:val="0"/>
        <w:ind w:left="5245"/>
        <w:jc w:val="both"/>
      </w:pPr>
      <w:r>
        <w:t>Адрес места нахождения:</w:t>
      </w:r>
    </w:p>
    <w:p w:rsidR="00584341" w:rsidRDefault="00B77BD7">
      <w:pPr>
        <w:autoSpaceDE w:val="0"/>
        <w:ind w:left="5245"/>
        <w:jc w:val="both"/>
      </w:pPr>
      <w:r>
        <w:t>_____________________________ __________________________________________________________</w:t>
      </w:r>
    </w:p>
    <w:p w:rsidR="00584341" w:rsidRDefault="00B77BD7">
      <w:pPr>
        <w:autoSpaceDE w:val="0"/>
        <w:ind w:left="5245"/>
        <w:jc w:val="both"/>
      </w:pPr>
      <w:r>
        <w:t>Фактический адрес нахождения (при налич</w:t>
      </w:r>
      <w:r>
        <w:t>ии):</w:t>
      </w:r>
    </w:p>
    <w:p w:rsidR="00584341" w:rsidRDefault="00B77BD7">
      <w:pPr>
        <w:autoSpaceDE w:val="0"/>
        <w:ind w:left="5245"/>
        <w:jc w:val="both"/>
      </w:pPr>
      <w:r>
        <w:t>__________________________________ ____________________________________________________________________</w:t>
      </w:r>
    </w:p>
    <w:p w:rsidR="00584341" w:rsidRDefault="00B77BD7">
      <w:pPr>
        <w:autoSpaceDE w:val="0"/>
        <w:ind w:left="5245"/>
        <w:jc w:val="both"/>
      </w:pPr>
      <w:r>
        <w:t>Адрес электронной почты:</w:t>
      </w:r>
    </w:p>
    <w:p w:rsidR="00584341" w:rsidRDefault="00B77BD7">
      <w:pPr>
        <w:autoSpaceDE w:val="0"/>
        <w:ind w:left="5245"/>
        <w:jc w:val="both"/>
      </w:pPr>
      <w:r>
        <w:t>__________________________________</w:t>
      </w:r>
    </w:p>
    <w:p w:rsidR="00584341" w:rsidRDefault="00B77BD7">
      <w:pPr>
        <w:autoSpaceDE w:val="0"/>
        <w:ind w:left="5245"/>
        <w:jc w:val="both"/>
      </w:pPr>
      <w:r>
        <w:t>Номер контактного телефона:</w:t>
      </w:r>
    </w:p>
    <w:p w:rsidR="00584341" w:rsidRDefault="00B77BD7">
      <w:pPr>
        <w:autoSpaceDE w:val="0"/>
        <w:ind w:left="5245"/>
        <w:jc w:val="both"/>
      </w:pPr>
      <w:r>
        <w:t>__________________________________</w:t>
      </w:r>
    </w:p>
    <w:p w:rsidR="00584341" w:rsidRDefault="00584341">
      <w:pPr>
        <w:autoSpaceDE w:val="0"/>
        <w:ind w:left="5245"/>
        <w:jc w:val="both"/>
      </w:pPr>
    </w:p>
    <w:p w:rsidR="00584341" w:rsidRDefault="00584341">
      <w:pPr>
        <w:autoSpaceDE w:val="0"/>
        <w:ind w:left="5245"/>
        <w:jc w:val="both"/>
      </w:pPr>
    </w:p>
    <w:p w:rsidR="00584341" w:rsidRDefault="00B77BD7">
      <w:pPr>
        <w:autoSpaceDE w:val="0"/>
        <w:jc w:val="center"/>
      </w:pPr>
      <w:r>
        <w:t>ЗАЯВЛЕНИЕ</w:t>
      </w:r>
    </w:p>
    <w:p w:rsidR="00584341" w:rsidRDefault="00584341">
      <w:pPr>
        <w:autoSpaceDE w:val="0"/>
        <w:jc w:val="center"/>
      </w:pPr>
    </w:p>
    <w:p w:rsidR="00584341" w:rsidRDefault="00B77BD7">
      <w:pPr>
        <w:autoSpaceDE w:val="0"/>
        <w:ind w:firstLine="709"/>
        <w:jc w:val="both"/>
      </w:pPr>
      <w:r>
        <w:t xml:space="preserve">Прошу </w:t>
      </w:r>
      <w:r>
        <w:t>устранить (исправить) опечатку и (или) ошибку (нужное указать) в ранее принятом (выданном) __________________________________________________________</w:t>
      </w:r>
    </w:p>
    <w:p w:rsidR="00584341" w:rsidRDefault="00B77BD7">
      <w:pPr>
        <w:autoSpaceDE w:val="0"/>
        <w:jc w:val="center"/>
      </w:pPr>
      <w:r>
        <w:t>_____________________________________________________________________________</w:t>
      </w:r>
      <w:r>
        <w:br/>
        <w:t>____________________________</w:t>
      </w:r>
      <w:r>
        <w:t>_________________________________________________ (указывается наименование документа, в котором допущена опечатка или ошибка)</w:t>
      </w:r>
    </w:p>
    <w:p w:rsidR="00584341" w:rsidRDefault="00B77BD7">
      <w:pPr>
        <w:autoSpaceDE w:val="0"/>
        <w:jc w:val="both"/>
      </w:pPr>
      <w:r>
        <w:t>от ________________ № ________________________________________________________</w:t>
      </w:r>
    </w:p>
    <w:p w:rsidR="00584341" w:rsidRDefault="00B77BD7">
      <w:pPr>
        <w:autoSpaceDE w:val="0"/>
        <w:ind w:firstLine="709"/>
        <w:jc w:val="center"/>
      </w:pPr>
      <w:r>
        <w:lastRenderedPageBreak/>
        <w:t>(указывается дата принятия и номер документа, в ко</w:t>
      </w:r>
      <w:r>
        <w:t>тором допущена опечатка или ошибка)</w:t>
      </w:r>
    </w:p>
    <w:p w:rsidR="00584341" w:rsidRDefault="00584341">
      <w:pPr>
        <w:autoSpaceDE w:val="0"/>
        <w:jc w:val="both"/>
      </w:pPr>
    </w:p>
    <w:p w:rsidR="00584341" w:rsidRDefault="00B77BD7">
      <w:pPr>
        <w:autoSpaceDE w:val="0"/>
        <w:jc w:val="both"/>
      </w:pPr>
      <w:r>
        <w:t>в части ______________________________________________________________________</w:t>
      </w:r>
    </w:p>
    <w:p w:rsidR="00584341" w:rsidRDefault="00B77BD7">
      <w:pPr>
        <w:autoSpaceDE w:val="0"/>
        <w:jc w:val="both"/>
      </w:pPr>
      <w:r>
        <w:t>____________________________________________________________________________________________________________________________________________</w:t>
      </w:r>
      <w:r>
        <w:t>______________</w:t>
      </w:r>
    </w:p>
    <w:p w:rsidR="00584341" w:rsidRDefault="00B77BD7">
      <w:pPr>
        <w:autoSpaceDE w:val="0"/>
        <w:jc w:val="center"/>
      </w:pPr>
      <w:r>
        <w:t>(указывается допущенная опечатка или ошибка)</w:t>
      </w:r>
    </w:p>
    <w:p w:rsidR="00584341" w:rsidRDefault="00B77BD7">
      <w:pPr>
        <w:autoSpaceDE w:val="0"/>
        <w:jc w:val="both"/>
      </w:pPr>
      <w:r>
        <w:t>в связи с ____________________________________________________________________</w:t>
      </w:r>
    </w:p>
    <w:p w:rsidR="00584341" w:rsidRDefault="00B77BD7">
      <w:pPr>
        <w:autoSpaceDE w:val="0"/>
        <w:jc w:val="both"/>
      </w:pPr>
      <w:r>
        <w:t>_____________________________________________________________________________</w:t>
      </w:r>
    </w:p>
    <w:p w:rsidR="00584341" w:rsidRDefault="00B77BD7">
      <w:pPr>
        <w:autoSpaceDE w:val="0"/>
        <w:jc w:val="both"/>
      </w:pPr>
      <w:r>
        <w:t>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</w:t>
      </w:r>
    </w:p>
    <w:p w:rsidR="00584341" w:rsidRDefault="00B77BD7">
      <w:pPr>
        <w:autoSpaceDE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84341" w:rsidRDefault="00584341">
      <w:pPr>
        <w:autoSpaceDE w:val="0"/>
        <w:jc w:val="both"/>
      </w:pPr>
    </w:p>
    <w:p w:rsidR="00584341" w:rsidRDefault="00B77BD7">
      <w:pPr>
        <w:autoSpaceDE w:val="0"/>
        <w:jc w:val="both"/>
      </w:pPr>
      <w:r>
        <w:t>К заявлен</w:t>
      </w:r>
      <w:r>
        <w:t>ию прилагаются:</w:t>
      </w:r>
    </w:p>
    <w:p w:rsidR="00584341" w:rsidRDefault="00B77BD7">
      <w:pPr>
        <w:pStyle w:val="ad"/>
        <w:numPr>
          <w:ilvl w:val="0"/>
          <w:numId w:val="7"/>
        </w:numPr>
        <w:autoSpaceDE w:val="0"/>
        <w:contextualSpacing/>
        <w:jc w:val="both"/>
      </w:pPr>
      <w: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84341" w:rsidRDefault="00B77BD7">
      <w:pPr>
        <w:pStyle w:val="ad"/>
        <w:numPr>
          <w:ilvl w:val="0"/>
          <w:numId w:val="7"/>
        </w:numPr>
        <w:autoSpaceDE w:val="0"/>
        <w:contextualSpacing/>
        <w:jc w:val="both"/>
      </w:pPr>
      <w:r>
        <w:t>_______________________________________________________________________</w:t>
      </w:r>
    </w:p>
    <w:p w:rsidR="00584341" w:rsidRDefault="00B77BD7">
      <w:pPr>
        <w:pStyle w:val="ad"/>
        <w:numPr>
          <w:ilvl w:val="0"/>
          <w:numId w:val="7"/>
        </w:numPr>
        <w:autoSpaceDE w:val="0"/>
        <w:contextualSpacing/>
        <w:jc w:val="both"/>
      </w:pPr>
      <w:r>
        <w:t>_______________________________________________</w:t>
      </w:r>
      <w:r>
        <w:t>________________________</w:t>
      </w:r>
    </w:p>
    <w:p w:rsidR="00584341" w:rsidRDefault="00B77BD7">
      <w:pPr>
        <w:pStyle w:val="ad"/>
        <w:numPr>
          <w:ilvl w:val="0"/>
          <w:numId w:val="7"/>
        </w:numPr>
        <w:autoSpaceDE w:val="0"/>
        <w:contextualSpacing/>
        <w:jc w:val="both"/>
      </w:pPr>
      <w:r>
        <w:t>_______________________________________________________________________</w:t>
      </w:r>
    </w:p>
    <w:p w:rsidR="00584341" w:rsidRDefault="00B77BD7">
      <w:pPr>
        <w:autoSpaceDE w:val="0"/>
        <w:jc w:val="center"/>
      </w:pPr>
      <w: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84341" w:rsidRDefault="00584341">
      <w:pPr>
        <w:autoSpaceDE w:val="0"/>
        <w:jc w:val="center"/>
      </w:pPr>
    </w:p>
    <w:p w:rsidR="00584341" w:rsidRDefault="00584341">
      <w:pPr>
        <w:autoSpaceDE w:val="0"/>
        <w:jc w:val="both"/>
      </w:pPr>
    </w:p>
    <w:p w:rsidR="00584341" w:rsidRDefault="00B77BD7">
      <w:pPr>
        <w:autoSpaceDE w:val="0"/>
        <w:jc w:val="both"/>
      </w:pPr>
      <w:r>
        <w:t xml:space="preserve">______________________   </w:t>
      </w:r>
      <w:r>
        <w:t xml:space="preserve">  ____________________________    _______________________</w:t>
      </w:r>
    </w:p>
    <w:p w:rsidR="00584341" w:rsidRDefault="00B77BD7">
      <w:pPr>
        <w:autoSpaceDE w:val="0"/>
        <w:jc w:val="both"/>
      </w:pPr>
      <w:r>
        <w:t>(должность)                                     (подпись)                                     (Ф.И.О.)</w:t>
      </w:r>
    </w:p>
    <w:p w:rsidR="00584341" w:rsidRDefault="00584341">
      <w:pPr>
        <w:autoSpaceDE w:val="0"/>
        <w:jc w:val="both"/>
      </w:pPr>
    </w:p>
    <w:p w:rsidR="00584341" w:rsidRDefault="00B77BD7">
      <w:pPr>
        <w:autoSpaceDE w:val="0"/>
        <w:jc w:val="center"/>
      </w:pPr>
      <w:r>
        <w:t>М.П.</w:t>
      </w:r>
    </w:p>
    <w:p w:rsidR="00584341" w:rsidRDefault="00584341">
      <w:pPr>
        <w:autoSpaceDE w:val="0"/>
      </w:pPr>
    </w:p>
    <w:p w:rsidR="00584341" w:rsidRDefault="00B77BD7">
      <w:pPr>
        <w:autoSpaceDE w:val="0"/>
      </w:pPr>
      <w:r>
        <w:t>Реквизиты документа, удостоверяющего личность представителя:</w:t>
      </w:r>
    </w:p>
    <w:p w:rsidR="00584341" w:rsidRDefault="00B77BD7">
      <w:pPr>
        <w:autoSpaceDE w:val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341" w:rsidRDefault="00B77BD7">
      <w:pPr>
        <w:autoSpaceDE w:val="0"/>
        <w:jc w:val="center"/>
      </w:pPr>
      <w:r>
        <w:t>(указывается наименовани</w:t>
      </w:r>
      <w:r>
        <w:t>е документы, номер, кем и когда выдан)</w:t>
      </w:r>
    </w:p>
    <w:p w:rsidR="00584341" w:rsidRDefault="00584341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584341" w:rsidRDefault="00584341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584341" w:rsidRDefault="00584341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584341" w:rsidRDefault="00584341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584341" w:rsidRDefault="00584341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584341" w:rsidRDefault="00584341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584341" w:rsidRDefault="00584341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584341" w:rsidRDefault="00584341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584341" w:rsidRDefault="00584341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584341" w:rsidRDefault="00584341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584341" w:rsidRDefault="00584341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584341" w:rsidRDefault="00584341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584341" w:rsidRDefault="00584341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584341" w:rsidRDefault="00584341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584341" w:rsidRDefault="00584341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sz w:val="28"/>
          <w:szCs w:val="28"/>
        </w:rPr>
        <w:lastRenderedPageBreak/>
        <w:t>Приложение № 8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584341" w:rsidRDefault="00B77BD7">
      <w:pPr>
        <w:widowControl w:val="0"/>
        <w:tabs>
          <w:tab w:val="left" w:pos="567"/>
        </w:tabs>
        <w:ind w:firstLine="709"/>
        <w:jc w:val="right"/>
      </w:pPr>
      <w:r>
        <w:rPr>
          <w:bCs/>
          <w:sz w:val="28"/>
          <w:szCs w:val="28"/>
        </w:rPr>
        <w:t>и (или) перепланировки жилого помещения</w:t>
      </w:r>
      <w:r>
        <w:rPr>
          <w:sz w:val="28"/>
          <w:szCs w:val="28"/>
        </w:rPr>
        <w:t>»</w:t>
      </w:r>
    </w:p>
    <w:p w:rsidR="00584341" w:rsidRDefault="0058434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584341" w:rsidRDefault="00B77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br/>
        <w:t>согласия на обработку персональных данных</w:t>
      </w:r>
    </w:p>
    <w:p w:rsidR="00584341" w:rsidRDefault="00584341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584341" w:rsidRDefault="00584341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84341" w:rsidRDefault="00B77BD7">
      <w:pPr>
        <w:ind w:left="4536"/>
      </w:pPr>
      <w:r>
        <w:t xml:space="preserve">Главе Администрации (Руководителю Уполномоченного органа)  </w:t>
      </w:r>
    </w:p>
    <w:p w:rsidR="00584341" w:rsidRDefault="00B77BD7">
      <w:pPr>
        <w:ind w:left="4536"/>
      </w:pPr>
      <w:r>
        <w:t>____________________________________</w:t>
      </w:r>
    </w:p>
    <w:p w:rsidR="00584341" w:rsidRDefault="00B77BD7">
      <w:pPr>
        <w:ind w:left="4536"/>
      </w:pPr>
      <w:r>
        <w:t>____________________________________</w:t>
      </w:r>
    </w:p>
    <w:p w:rsidR="00584341" w:rsidRDefault="00B77BD7">
      <w:pPr>
        <w:ind w:left="4536"/>
        <w:rPr>
          <w:sz w:val="16"/>
          <w:szCs w:val="16"/>
        </w:rPr>
      </w:pPr>
      <w:r>
        <w:rPr>
          <w:sz w:val="16"/>
          <w:szCs w:val="16"/>
        </w:rPr>
        <w:t>(указывается полное наименование должности и ФИО)</w:t>
      </w:r>
    </w:p>
    <w:p w:rsidR="00584341" w:rsidRDefault="00B77BD7">
      <w:pPr>
        <w:ind w:left="4536"/>
      </w:pPr>
      <w:r>
        <w:t>от __________________________________</w:t>
      </w:r>
    </w:p>
    <w:p w:rsidR="00584341" w:rsidRDefault="00B77BD7">
      <w:pPr>
        <w:ind w:left="4536"/>
        <w:rPr>
          <w:sz w:val="16"/>
        </w:rPr>
      </w:pPr>
      <w:r>
        <w:rPr>
          <w:sz w:val="16"/>
        </w:rPr>
        <w:t>(фамилия, имя, отчество)</w:t>
      </w:r>
    </w:p>
    <w:p w:rsidR="00584341" w:rsidRDefault="00B77BD7">
      <w:pPr>
        <w:ind w:left="4536"/>
      </w:pPr>
      <w:r>
        <w:t>_________</w:t>
      </w:r>
      <w:r>
        <w:t>____________________________</w:t>
      </w:r>
    </w:p>
    <w:p w:rsidR="00584341" w:rsidRDefault="00584341">
      <w:pPr>
        <w:ind w:left="4536"/>
        <w:rPr>
          <w:sz w:val="22"/>
        </w:rPr>
      </w:pPr>
    </w:p>
    <w:p w:rsidR="00584341" w:rsidRDefault="00B77BD7">
      <w:pPr>
        <w:ind w:left="4536"/>
      </w:pPr>
      <w:r>
        <w:t xml:space="preserve">проживающего(ей) по адресу: </w:t>
      </w:r>
    </w:p>
    <w:p w:rsidR="00584341" w:rsidRDefault="00B77BD7">
      <w:pPr>
        <w:ind w:left="4536"/>
      </w:pPr>
      <w:r>
        <w:t>_____________________________________</w:t>
      </w:r>
    </w:p>
    <w:p w:rsidR="00584341" w:rsidRDefault="00B77BD7">
      <w:pPr>
        <w:ind w:left="4536"/>
      </w:pPr>
      <w:r>
        <w:t xml:space="preserve">_____________________________________, </w:t>
      </w:r>
    </w:p>
    <w:p w:rsidR="00584341" w:rsidRDefault="00B77BD7">
      <w:pPr>
        <w:tabs>
          <w:tab w:val="left" w:pos="8844"/>
        </w:tabs>
        <w:ind w:left="4536"/>
      </w:pPr>
      <w:r>
        <w:t>контактный телефон ___________________</w:t>
      </w:r>
    </w:p>
    <w:p w:rsidR="00584341" w:rsidRDefault="00584341">
      <w:pPr>
        <w:jc w:val="center"/>
        <w:rPr>
          <w:b/>
          <w:sz w:val="28"/>
          <w:szCs w:val="28"/>
        </w:rPr>
      </w:pPr>
    </w:p>
    <w:p w:rsidR="00584341" w:rsidRDefault="00B77BD7">
      <w:pPr>
        <w:jc w:val="center"/>
      </w:pPr>
      <w:r>
        <w:t>ЗАЯВЛЕНИЕ</w:t>
      </w:r>
    </w:p>
    <w:p w:rsidR="00584341" w:rsidRDefault="00B77BD7">
      <w:pPr>
        <w:jc w:val="center"/>
      </w:pPr>
      <w:r>
        <w:t>о согласии на обработку персональных данных</w:t>
      </w:r>
    </w:p>
    <w:p w:rsidR="00584341" w:rsidRDefault="00B77BD7">
      <w:pPr>
        <w:jc w:val="center"/>
      </w:pPr>
      <w:r>
        <w:t xml:space="preserve">лиц, не являющихся </w:t>
      </w:r>
      <w:r>
        <w:t>заявителями</w:t>
      </w:r>
    </w:p>
    <w:p w:rsidR="00584341" w:rsidRDefault="00584341">
      <w:pPr>
        <w:jc w:val="center"/>
        <w:rPr>
          <w:b/>
        </w:rPr>
      </w:pPr>
    </w:p>
    <w:p w:rsidR="00584341" w:rsidRDefault="00B77BD7">
      <w:pPr>
        <w:pStyle w:val="8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</w:t>
      </w:r>
    </w:p>
    <w:p w:rsidR="00584341" w:rsidRDefault="00B77BD7">
      <w:pPr>
        <w:pStyle w:val="8"/>
        <w:jc w:val="center"/>
      </w:pPr>
      <w:r>
        <w:rPr>
          <w:sz w:val="16"/>
          <w:szCs w:val="22"/>
        </w:rPr>
        <w:t>(Ф.И.О. полностью)</w:t>
      </w:r>
    </w:p>
    <w:p w:rsidR="00584341" w:rsidRDefault="00B77BD7">
      <w:pPr>
        <w:pStyle w:val="8"/>
        <w:jc w:val="both"/>
        <w:rPr>
          <w:sz w:val="22"/>
          <w:szCs w:val="22"/>
        </w:rPr>
      </w:pPr>
      <w:r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</w:t>
      </w:r>
      <w:r>
        <w:rPr>
          <w:sz w:val="22"/>
          <w:szCs w:val="22"/>
        </w:rPr>
        <w:t>_________</w:t>
      </w:r>
    </w:p>
    <w:p w:rsidR="00584341" w:rsidRDefault="00B77BD7">
      <w:pPr>
        <w:jc w:val="both"/>
      </w:pPr>
      <w:r>
        <w:t>______________________________________________________________________________</w:t>
      </w:r>
    </w:p>
    <w:p w:rsidR="00584341" w:rsidRDefault="00B77BD7">
      <w:pPr>
        <w:jc w:val="both"/>
        <w:rPr>
          <w:sz w:val="16"/>
        </w:rPr>
      </w:pPr>
      <w:r>
        <w:rPr>
          <w:sz w:val="16"/>
        </w:rPr>
        <w:t>(реквизиты доверенности, документа, подтверждающего полномочия законного представителя)</w:t>
      </w:r>
    </w:p>
    <w:p w:rsidR="00584341" w:rsidRDefault="00584341">
      <w:pPr>
        <w:jc w:val="both"/>
        <w:rPr>
          <w:sz w:val="22"/>
        </w:rPr>
      </w:pPr>
    </w:p>
    <w:p w:rsidR="00584341" w:rsidRDefault="00B77BD7">
      <w:pPr>
        <w:jc w:val="both"/>
      </w:pPr>
      <w:r>
        <w:t xml:space="preserve">член семьи заявителя * </w:t>
      </w:r>
      <w:r>
        <w:t>_______________________________________________________________</w:t>
      </w:r>
    </w:p>
    <w:p w:rsidR="00584341" w:rsidRDefault="00B77BD7">
      <w:pPr>
        <w:jc w:val="both"/>
      </w:pPr>
      <w:r>
        <w:t>_______________________________________________________________________________</w:t>
      </w:r>
    </w:p>
    <w:p w:rsidR="00584341" w:rsidRDefault="00B77BD7">
      <w:pPr>
        <w:ind w:firstLine="708"/>
        <w:jc w:val="center"/>
        <w:rPr>
          <w:sz w:val="16"/>
        </w:rPr>
      </w:pPr>
      <w:r>
        <w:rPr>
          <w:sz w:val="16"/>
        </w:rPr>
        <w:t>(Ф.И.О. заявителя на получение муниципальной услуги)</w:t>
      </w:r>
    </w:p>
    <w:p w:rsidR="00584341" w:rsidRDefault="00584341">
      <w:pPr>
        <w:ind w:firstLine="708"/>
        <w:jc w:val="both"/>
      </w:pPr>
    </w:p>
    <w:p w:rsidR="00584341" w:rsidRDefault="00B77BD7">
      <w:pPr>
        <w:jc w:val="both"/>
      </w:pPr>
      <w:r>
        <w:t>согласен (на)   на   обработку моих персональных  данных и</w:t>
      </w:r>
      <w:r>
        <w:t xml:space="preserve"> персональных данных моих несовершеннолетних детей (опекаемых, подопечных)_______________________________________</w:t>
      </w:r>
    </w:p>
    <w:p w:rsidR="00584341" w:rsidRDefault="00B77BD7">
      <w:pPr>
        <w:tabs>
          <w:tab w:val="left" w:pos="4489"/>
        </w:tabs>
        <w:jc w:val="center"/>
        <w:rPr>
          <w:sz w:val="18"/>
        </w:rPr>
      </w:pPr>
      <w:r>
        <w:rPr>
          <w:sz w:val="18"/>
        </w:rPr>
        <w:t>(фамилия, имя, отчество)</w:t>
      </w:r>
    </w:p>
    <w:p w:rsidR="00584341" w:rsidRDefault="00B77BD7">
      <w:pPr>
        <w:jc w:val="both"/>
      </w:pPr>
      <w:r>
        <w:t>Администрацией ___________________ (Уполномоченным органом), иными органами и организациями с целью _________________</w:t>
      </w:r>
      <w:r>
        <w:t xml:space="preserve">______________________________________________ </w:t>
      </w:r>
    </w:p>
    <w:p w:rsidR="00584341" w:rsidRDefault="00B77BD7">
      <w:pPr>
        <w:jc w:val="both"/>
        <w:rPr>
          <w:sz w:val="16"/>
        </w:rPr>
      </w:pPr>
      <w:r>
        <w:rPr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584341" w:rsidRDefault="00B77BD7">
      <w:pPr>
        <w:jc w:val="both"/>
      </w:pPr>
      <w:r>
        <w:t>в следующем объеме:</w:t>
      </w:r>
    </w:p>
    <w:p w:rsidR="00584341" w:rsidRDefault="00B77BD7">
      <w:pPr>
        <w:numPr>
          <w:ilvl w:val="0"/>
          <w:numId w:val="8"/>
        </w:numPr>
        <w:ind w:left="0" w:firstLine="708"/>
        <w:jc w:val="both"/>
      </w:pPr>
      <w:r>
        <w:t>фамилия, имя, отчество;</w:t>
      </w:r>
    </w:p>
    <w:p w:rsidR="00584341" w:rsidRDefault="00B77BD7">
      <w:pPr>
        <w:numPr>
          <w:ilvl w:val="0"/>
          <w:numId w:val="8"/>
        </w:numPr>
        <w:ind w:left="0" w:firstLine="708"/>
        <w:jc w:val="both"/>
      </w:pPr>
      <w:r>
        <w:t>дата рождения;</w:t>
      </w:r>
    </w:p>
    <w:p w:rsidR="00584341" w:rsidRDefault="00B77BD7">
      <w:pPr>
        <w:numPr>
          <w:ilvl w:val="0"/>
          <w:numId w:val="8"/>
        </w:numPr>
        <w:ind w:left="0" w:firstLine="708"/>
        <w:jc w:val="both"/>
      </w:pPr>
      <w:r>
        <w:t>адрес места жительства;</w:t>
      </w:r>
    </w:p>
    <w:p w:rsidR="00584341" w:rsidRDefault="00B77BD7">
      <w:pPr>
        <w:numPr>
          <w:ilvl w:val="0"/>
          <w:numId w:val="8"/>
        </w:numPr>
        <w:ind w:left="0" w:firstLine="708"/>
        <w:jc w:val="both"/>
      </w:pPr>
      <w:r>
        <w:t>серия, номер и дата выдачи паспорт</w:t>
      </w:r>
      <w:r>
        <w:t>а, наименование выдавшего паспорт органа (иного документа, удостоверяющего личность);</w:t>
      </w:r>
    </w:p>
    <w:p w:rsidR="00584341" w:rsidRDefault="00B77BD7">
      <w:pPr>
        <w:numPr>
          <w:ilvl w:val="0"/>
          <w:numId w:val="8"/>
        </w:numPr>
        <w:ind w:left="0" w:firstLine="708"/>
        <w:jc w:val="both"/>
      </w:pPr>
      <w: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584341" w:rsidRDefault="00B77BD7">
      <w:pPr>
        <w:numPr>
          <w:ilvl w:val="0"/>
          <w:numId w:val="8"/>
        </w:numPr>
        <w:ind w:left="0" w:firstLine="708"/>
        <w:jc w:val="both"/>
      </w:pPr>
      <w:r>
        <w:t>_______________________________________________________;</w:t>
      </w:r>
    </w:p>
    <w:p w:rsidR="00584341" w:rsidRDefault="00B77BD7">
      <w:pPr>
        <w:numPr>
          <w:ilvl w:val="0"/>
          <w:numId w:val="8"/>
        </w:numPr>
        <w:ind w:left="0" w:firstLine="708"/>
        <w:jc w:val="both"/>
      </w:pPr>
      <w:r>
        <w:t>_______________________________________________________;</w:t>
      </w:r>
    </w:p>
    <w:p w:rsidR="00584341" w:rsidRDefault="00B77BD7">
      <w:pPr>
        <w:numPr>
          <w:ilvl w:val="0"/>
          <w:numId w:val="8"/>
        </w:numPr>
        <w:ind w:left="0" w:firstLine="708"/>
        <w:jc w:val="both"/>
      </w:pPr>
      <w:r>
        <w:t>_______________________________________________________;</w:t>
      </w:r>
    </w:p>
    <w:p w:rsidR="00584341" w:rsidRDefault="00B77BD7">
      <w:pPr>
        <w:numPr>
          <w:ilvl w:val="0"/>
          <w:numId w:val="8"/>
        </w:numPr>
        <w:ind w:left="0" w:firstLine="708"/>
        <w:jc w:val="both"/>
      </w:pPr>
      <w:r>
        <w:t>номер страхового свидетельства государственного пенсионного страхования (СНИЛС);</w:t>
      </w:r>
    </w:p>
    <w:p w:rsidR="00584341" w:rsidRDefault="00B77BD7">
      <w:pPr>
        <w:numPr>
          <w:ilvl w:val="0"/>
          <w:numId w:val="8"/>
        </w:numPr>
        <w:ind w:left="0" w:firstLine="708"/>
        <w:jc w:val="both"/>
      </w:pPr>
      <w:r>
        <w:t>иден</w:t>
      </w:r>
      <w:r>
        <w:t>тификационный номер налогоплательщика (ИНН);</w:t>
      </w:r>
    </w:p>
    <w:p w:rsidR="00584341" w:rsidRDefault="00B77BD7">
      <w:pPr>
        <w:numPr>
          <w:ilvl w:val="0"/>
          <w:numId w:val="8"/>
        </w:numPr>
        <w:ind w:left="0" w:firstLine="708"/>
        <w:jc w:val="both"/>
      </w:pPr>
      <w:r>
        <w:t xml:space="preserve">иные сведения, имеющиеся в документах находящихся в личном (учетном) деле. </w:t>
      </w:r>
    </w:p>
    <w:p w:rsidR="00584341" w:rsidRDefault="00B77BD7">
      <w:pPr>
        <w:pStyle w:val="8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</w:t>
      </w:r>
      <w:r>
        <w:rPr>
          <w:sz w:val="22"/>
          <w:szCs w:val="22"/>
        </w:rPr>
        <w:t xml:space="preserve">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84341" w:rsidRDefault="00B77BD7">
      <w:pPr>
        <w:pStyle w:val="8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также даю согласие на </w:t>
      </w:r>
      <w:r>
        <w:rPr>
          <w:sz w:val="22"/>
          <w:szCs w:val="22"/>
        </w:rPr>
        <w:t>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84341" w:rsidRDefault="00B77BD7">
      <w:pPr>
        <w:ind w:firstLine="708"/>
        <w:jc w:val="both"/>
      </w:pPr>
      <w:r>
        <w:t>Ср</w:t>
      </w:r>
      <w:r>
        <w:t>ок действия моего согласия считать с момента подписания данного заявления на срок: бессрочно.</w:t>
      </w:r>
    </w:p>
    <w:p w:rsidR="00584341" w:rsidRDefault="00B77BD7">
      <w:pPr>
        <w:pStyle w:val="8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</w:t>
      </w:r>
      <w:r>
        <w:rPr>
          <w:sz w:val="22"/>
          <w:szCs w:val="22"/>
        </w:rPr>
        <w:t xml:space="preserve">нного уведомления в Администрацию (Уполномоченный орган) не менее чем за один месяц до момента отзыва согласия. </w:t>
      </w:r>
    </w:p>
    <w:p w:rsidR="00584341" w:rsidRDefault="00584341">
      <w:pPr>
        <w:ind w:firstLine="708"/>
        <w:jc w:val="both"/>
        <w:rPr>
          <w:sz w:val="22"/>
          <w:szCs w:val="22"/>
        </w:rPr>
      </w:pPr>
    </w:p>
    <w:p w:rsidR="00584341" w:rsidRDefault="00B77BD7">
      <w:pPr>
        <w:ind w:firstLine="708"/>
        <w:jc w:val="both"/>
      </w:pPr>
      <w:r>
        <w:t>«_______»___________20___г._______________/____________________________/</w:t>
      </w:r>
    </w:p>
    <w:p w:rsidR="00584341" w:rsidRDefault="00B77BD7">
      <w:pPr>
        <w:ind w:left="2832" w:firstLine="708"/>
        <w:jc w:val="both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расшифровка подписи</w:t>
      </w:r>
    </w:p>
    <w:p w:rsidR="00584341" w:rsidRDefault="00584341">
      <w:pPr>
        <w:ind w:firstLine="708"/>
        <w:jc w:val="both"/>
        <w:rPr>
          <w:sz w:val="22"/>
        </w:rPr>
      </w:pPr>
    </w:p>
    <w:p w:rsidR="00584341" w:rsidRDefault="00B77BD7">
      <w:pPr>
        <w:ind w:firstLine="708"/>
        <w:jc w:val="both"/>
      </w:pPr>
      <w:r>
        <w:t>Принял</w:t>
      </w:r>
      <w:r>
        <w:t xml:space="preserve">: «______»___________20___г. </w:t>
      </w:r>
    </w:p>
    <w:p w:rsidR="00584341" w:rsidRDefault="00B77BD7">
      <w:pPr>
        <w:ind w:firstLine="708"/>
        <w:jc w:val="both"/>
      </w:pPr>
      <w:r>
        <w:t>____________________  ______________   /    ____________________/</w:t>
      </w:r>
    </w:p>
    <w:p w:rsidR="00584341" w:rsidRDefault="00B77BD7">
      <w:pPr>
        <w:jc w:val="both"/>
        <w:rPr>
          <w:sz w:val="18"/>
        </w:rPr>
      </w:pPr>
      <w:r>
        <w:rPr>
          <w:sz w:val="18"/>
        </w:rPr>
        <w:t>должность специалиста                   подпись                              расшифровка подписи</w:t>
      </w:r>
    </w:p>
    <w:p w:rsidR="00584341" w:rsidRDefault="00584341">
      <w:pPr>
        <w:ind w:firstLine="67"/>
        <w:jc w:val="both"/>
        <w:rPr>
          <w:sz w:val="22"/>
        </w:rPr>
      </w:pPr>
    </w:p>
    <w:p w:rsidR="00584341" w:rsidRDefault="00584341">
      <w:pPr>
        <w:ind w:firstLine="67"/>
        <w:jc w:val="both"/>
        <w:rPr>
          <w:sz w:val="22"/>
        </w:rPr>
      </w:pPr>
    </w:p>
    <w:p w:rsidR="00584341" w:rsidRDefault="00584341">
      <w:pPr>
        <w:ind w:firstLine="67"/>
        <w:jc w:val="both"/>
        <w:rPr>
          <w:sz w:val="22"/>
        </w:rPr>
      </w:pPr>
    </w:p>
    <w:p w:rsidR="00584341" w:rsidRDefault="00584341">
      <w:pPr>
        <w:ind w:firstLine="67"/>
        <w:jc w:val="both"/>
      </w:pPr>
    </w:p>
    <w:p w:rsidR="00584341" w:rsidRDefault="00584341">
      <w:pPr>
        <w:ind w:firstLine="67"/>
        <w:jc w:val="both"/>
      </w:pPr>
    </w:p>
    <w:p w:rsidR="00584341" w:rsidRDefault="00584341">
      <w:pPr>
        <w:ind w:firstLine="67"/>
        <w:jc w:val="both"/>
      </w:pPr>
    </w:p>
    <w:p w:rsidR="00584341" w:rsidRDefault="00584341">
      <w:pPr>
        <w:ind w:firstLine="67"/>
        <w:jc w:val="both"/>
      </w:pPr>
    </w:p>
    <w:p w:rsidR="00584341" w:rsidRDefault="00584341">
      <w:pPr>
        <w:ind w:firstLine="67"/>
        <w:jc w:val="both"/>
      </w:pPr>
    </w:p>
    <w:p w:rsidR="00584341" w:rsidRDefault="00584341">
      <w:pPr>
        <w:ind w:firstLine="67"/>
        <w:jc w:val="both"/>
      </w:pPr>
    </w:p>
    <w:p w:rsidR="00584341" w:rsidRDefault="00584341">
      <w:pPr>
        <w:ind w:firstLine="67"/>
        <w:jc w:val="both"/>
      </w:pPr>
    </w:p>
    <w:p w:rsidR="00584341" w:rsidRDefault="00584341">
      <w:pPr>
        <w:ind w:firstLine="67"/>
        <w:jc w:val="both"/>
      </w:pPr>
    </w:p>
    <w:p w:rsidR="00584341" w:rsidRDefault="00584341">
      <w:pPr>
        <w:ind w:firstLine="67"/>
        <w:jc w:val="both"/>
      </w:pPr>
    </w:p>
    <w:p w:rsidR="00584341" w:rsidRDefault="00584341">
      <w:pPr>
        <w:ind w:firstLine="67"/>
        <w:jc w:val="both"/>
      </w:pPr>
    </w:p>
    <w:p w:rsidR="00584341" w:rsidRDefault="00584341">
      <w:pPr>
        <w:ind w:firstLine="67"/>
        <w:jc w:val="both"/>
      </w:pPr>
    </w:p>
    <w:p w:rsidR="00584341" w:rsidRDefault="00584341">
      <w:pPr>
        <w:ind w:firstLine="67"/>
        <w:jc w:val="both"/>
      </w:pPr>
    </w:p>
    <w:p w:rsidR="00584341" w:rsidRDefault="00584341">
      <w:pPr>
        <w:ind w:firstLine="67"/>
        <w:jc w:val="both"/>
      </w:pPr>
    </w:p>
    <w:p w:rsidR="00584341" w:rsidRDefault="00584341">
      <w:pPr>
        <w:ind w:firstLine="67"/>
        <w:jc w:val="both"/>
      </w:pPr>
    </w:p>
    <w:p w:rsidR="00584341" w:rsidRDefault="00584341">
      <w:pPr>
        <w:ind w:firstLine="67"/>
        <w:jc w:val="both"/>
      </w:pPr>
    </w:p>
    <w:p w:rsidR="00584341" w:rsidRDefault="00584341">
      <w:pPr>
        <w:jc w:val="both"/>
      </w:pPr>
    </w:p>
    <w:p w:rsidR="00584341" w:rsidRDefault="00B77BD7">
      <w:pPr>
        <w:ind w:firstLine="67"/>
        <w:jc w:val="both"/>
      </w:pPr>
      <w:r>
        <w:t>__________________________________________________________________</w:t>
      </w:r>
    </w:p>
    <w:p w:rsidR="00584341" w:rsidRDefault="00B77BD7">
      <w:pPr>
        <w:widowControl w:val="0"/>
        <w:tabs>
          <w:tab w:val="left" w:pos="0"/>
        </w:tabs>
        <w:ind w:right="-1"/>
        <w:contextualSpacing/>
      </w:pPr>
      <w: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</w:t>
      </w:r>
      <w:r>
        <w:t>тавить  «нет».</w:t>
      </w:r>
    </w:p>
    <w:sectPr w:rsidR="00584341" w:rsidSect="00584341">
      <w:headerReference w:type="default" r:id="rId15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D7" w:rsidRDefault="00B77BD7" w:rsidP="00584341">
      <w:r>
        <w:separator/>
      </w:r>
    </w:p>
  </w:endnote>
  <w:endnote w:type="continuationSeparator" w:id="1">
    <w:p w:rsidR="00B77BD7" w:rsidRDefault="00B77BD7" w:rsidP="0058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D7" w:rsidRDefault="00B77BD7">
      <w:r>
        <w:separator/>
      </w:r>
    </w:p>
  </w:footnote>
  <w:footnote w:type="continuationSeparator" w:id="1">
    <w:p w:rsidR="00B77BD7" w:rsidRDefault="00B77BD7">
      <w:r>
        <w:continuationSeparator/>
      </w:r>
    </w:p>
  </w:footnote>
  <w:footnote w:id="2">
    <w:p w:rsidR="00584341" w:rsidRDefault="00B77BD7">
      <w:pPr>
        <w:pStyle w:val="FootnoteText"/>
      </w:pPr>
      <w:r>
        <w:rPr>
          <w:rStyle w:val="a4"/>
        </w:rPr>
        <w:footnoteRef/>
      </w:r>
      <w:r>
        <w:tab/>
        <w:t xml:space="preserve">В случае, если Администрация (Уполномоченный орган) подключена к указанной системе. </w:t>
      </w:r>
    </w:p>
  </w:footnote>
  <w:footnote w:id="3">
    <w:p w:rsidR="00584341" w:rsidRDefault="00B77BD7">
      <w:pPr>
        <w:pStyle w:val="FootnoteText"/>
        <w:ind w:firstLine="567"/>
        <w:jc w:val="both"/>
      </w:pPr>
      <w:r>
        <w:rPr>
          <w:rStyle w:val="a4"/>
        </w:rPr>
        <w:footnoteRef/>
      </w:r>
      <w:r>
        <w:t xml:space="preserve"> Срок и режим производства ремонтно-строительных работ определяются в соответствии </w:t>
      </w:r>
      <w:r>
        <w:t>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2544"/>
      <w:docPartObj>
        <w:docPartGallery w:val="Page Numbers (Top of Page)"/>
        <w:docPartUnique/>
      </w:docPartObj>
    </w:sdtPr>
    <w:sdtContent>
      <w:p w:rsidR="00D63116" w:rsidRDefault="00D63116">
        <w:pPr>
          <w:pStyle w:val="af"/>
          <w:jc w:val="center"/>
        </w:pPr>
        <w:fldSimple w:instr=" PAGE   \* MERGEFORMAT ">
          <w:r>
            <w:rPr>
              <w:rFonts w:hint="eastAsia"/>
              <w:noProof/>
            </w:rPr>
            <w:t>2</w:t>
          </w:r>
        </w:fldSimple>
      </w:p>
    </w:sdtContent>
  </w:sdt>
  <w:p w:rsidR="00D63116" w:rsidRDefault="00D63116">
    <w:pPr>
      <w:pStyle w:val="af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7AFD"/>
    <w:multiLevelType w:val="multilevel"/>
    <w:tmpl w:val="31E0EACE"/>
    <w:lvl w:ilvl="0">
      <w:start w:val="1"/>
      <w:numFmt w:val="decimal"/>
      <w:lvlText w:val="%1)"/>
      <w:lvlJc w:val="left"/>
      <w:pPr>
        <w:ind w:left="1456" w:hanging="916"/>
      </w:pPr>
      <w:rPr>
        <w:rFonts w:eastAsia="Calibri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26230"/>
    <w:multiLevelType w:val="multilevel"/>
    <w:tmpl w:val="1A44E3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6E20B8"/>
    <w:multiLevelType w:val="multilevel"/>
    <w:tmpl w:val="EF66C73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20008"/>
    <w:multiLevelType w:val="multilevel"/>
    <w:tmpl w:val="BA56ED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720FA7"/>
    <w:multiLevelType w:val="multilevel"/>
    <w:tmpl w:val="3CD29DB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6916C9"/>
    <w:multiLevelType w:val="multilevel"/>
    <w:tmpl w:val="AAC032DA"/>
    <w:lvl w:ilvl="0">
      <w:start w:val="1"/>
      <w:numFmt w:val="upperRoman"/>
      <w:lvlText w:val="%1."/>
      <w:lvlJc w:val="left"/>
      <w:pPr>
        <w:ind w:left="2727" w:hanging="72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3132" w:hanging="1125"/>
      </w:pPr>
      <w:rPr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3132" w:hanging="1125"/>
      </w:pPr>
      <w:rPr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3132" w:hanging="1125"/>
      </w:pPr>
      <w:rPr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132" w:hanging="1125"/>
      </w:pPr>
      <w:rPr>
        <w:b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447" w:hanging="1440"/>
      </w:pPr>
      <w:rPr>
        <w:b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447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807" w:hanging="1800"/>
      </w:pPr>
      <w:rPr>
        <w:b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167" w:hanging="2160"/>
      </w:pPr>
      <w:rPr>
        <w:b/>
        <w:sz w:val="28"/>
        <w:szCs w:val="28"/>
      </w:rPr>
    </w:lvl>
  </w:abstractNum>
  <w:abstractNum w:abstractNumId="6">
    <w:nsid w:val="611828BA"/>
    <w:multiLevelType w:val="multilevel"/>
    <w:tmpl w:val="5972C3D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D3979"/>
    <w:multiLevelType w:val="multilevel"/>
    <w:tmpl w:val="532C48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F715997"/>
    <w:multiLevelType w:val="multilevel"/>
    <w:tmpl w:val="930493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341"/>
    <w:rsid w:val="00584341"/>
    <w:rsid w:val="00B77BD7"/>
    <w:rsid w:val="00D6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84341"/>
    <w:rPr>
      <w:color w:val="000080"/>
      <w:u w:val="single"/>
    </w:rPr>
  </w:style>
  <w:style w:type="character" w:customStyle="1" w:styleId="a3">
    <w:name w:val="Посещённая гиперссылка"/>
    <w:rsid w:val="00584341"/>
    <w:rPr>
      <w:color w:val="800080"/>
      <w:u w:val="single"/>
    </w:rPr>
  </w:style>
  <w:style w:type="character" w:customStyle="1" w:styleId="WW8Num5z0">
    <w:name w:val="WW8Num5z0"/>
    <w:qFormat/>
    <w:rsid w:val="00584341"/>
    <w:rPr>
      <w:b/>
      <w:sz w:val="28"/>
      <w:szCs w:val="28"/>
    </w:rPr>
  </w:style>
  <w:style w:type="character" w:customStyle="1" w:styleId="WW8Num2z0">
    <w:name w:val="WW8Num2z0"/>
    <w:qFormat/>
    <w:rsid w:val="00584341"/>
    <w:rPr>
      <w:rFonts w:eastAsia="Calibri"/>
      <w:sz w:val="28"/>
      <w:szCs w:val="28"/>
    </w:rPr>
  </w:style>
  <w:style w:type="character" w:customStyle="1" w:styleId="WW8Num1z0">
    <w:name w:val="WW8Num1z0"/>
    <w:qFormat/>
    <w:rsid w:val="00584341"/>
    <w:rPr>
      <w:rFonts w:ascii="Symbol" w:hAnsi="Symbol" w:cs="Symbol"/>
    </w:rPr>
  </w:style>
  <w:style w:type="character" w:customStyle="1" w:styleId="a4">
    <w:name w:val="Символ сноски"/>
    <w:qFormat/>
    <w:rsid w:val="00584341"/>
    <w:rPr>
      <w:vertAlign w:val="superscript"/>
    </w:rPr>
  </w:style>
  <w:style w:type="character" w:customStyle="1" w:styleId="WW8Num7z0">
    <w:name w:val="WW8Num7z0"/>
    <w:qFormat/>
    <w:rsid w:val="00584341"/>
    <w:rPr>
      <w:rFonts w:ascii="Symbol" w:hAnsi="Symbol" w:cs="Symbol"/>
    </w:rPr>
  </w:style>
  <w:style w:type="character" w:customStyle="1" w:styleId="WW8Num3z0">
    <w:name w:val="WW8Num3z0"/>
    <w:qFormat/>
    <w:rsid w:val="00584341"/>
  </w:style>
  <w:style w:type="character" w:customStyle="1" w:styleId="WW8Num6z0">
    <w:name w:val="WW8Num6z0"/>
    <w:qFormat/>
    <w:rsid w:val="00584341"/>
  </w:style>
  <w:style w:type="character" w:customStyle="1" w:styleId="WW8Num4z0">
    <w:name w:val="WW8Num4z0"/>
    <w:qFormat/>
    <w:rsid w:val="00584341"/>
  </w:style>
  <w:style w:type="character" w:customStyle="1" w:styleId="WW8Num8z0">
    <w:name w:val="WW8Num8z0"/>
    <w:qFormat/>
    <w:rsid w:val="00584341"/>
  </w:style>
  <w:style w:type="character" w:customStyle="1" w:styleId="WW8Num8z1">
    <w:name w:val="WW8Num8z1"/>
    <w:qFormat/>
    <w:rsid w:val="00584341"/>
  </w:style>
  <w:style w:type="character" w:customStyle="1" w:styleId="WW8Num8z2">
    <w:name w:val="WW8Num8z2"/>
    <w:qFormat/>
    <w:rsid w:val="00584341"/>
  </w:style>
  <w:style w:type="character" w:customStyle="1" w:styleId="WW8Num8z3">
    <w:name w:val="WW8Num8z3"/>
    <w:qFormat/>
    <w:rsid w:val="00584341"/>
  </w:style>
  <w:style w:type="character" w:customStyle="1" w:styleId="WW8Num8z4">
    <w:name w:val="WW8Num8z4"/>
    <w:qFormat/>
    <w:rsid w:val="00584341"/>
  </w:style>
  <w:style w:type="character" w:customStyle="1" w:styleId="WW8Num8z5">
    <w:name w:val="WW8Num8z5"/>
    <w:qFormat/>
    <w:rsid w:val="00584341"/>
  </w:style>
  <w:style w:type="character" w:customStyle="1" w:styleId="WW8Num8z6">
    <w:name w:val="WW8Num8z6"/>
    <w:qFormat/>
    <w:rsid w:val="00584341"/>
  </w:style>
  <w:style w:type="character" w:customStyle="1" w:styleId="WW8Num8z7">
    <w:name w:val="WW8Num8z7"/>
    <w:qFormat/>
    <w:rsid w:val="00584341"/>
  </w:style>
  <w:style w:type="character" w:customStyle="1" w:styleId="WW8Num8z8">
    <w:name w:val="WW8Num8z8"/>
    <w:qFormat/>
    <w:rsid w:val="00584341"/>
  </w:style>
  <w:style w:type="character" w:customStyle="1" w:styleId="a5">
    <w:name w:val="Привязка сноски"/>
    <w:rsid w:val="00584341"/>
    <w:rPr>
      <w:vertAlign w:val="superscript"/>
    </w:rPr>
  </w:style>
  <w:style w:type="character" w:customStyle="1" w:styleId="a6">
    <w:name w:val="Привязка концевой сноски"/>
    <w:rsid w:val="00584341"/>
    <w:rPr>
      <w:vertAlign w:val="superscript"/>
    </w:rPr>
  </w:style>
  <w:style w:type="character" w:customStyle="1" w:styleId="a7">
    <w:name w:val="Символ концевой сноски"/>
    <w:qFormat/>
    <w:rsid w:val="00584341"/>
  </w:style>
  <w:style w:type="paragraph" w:customStyle="1" w:styleId="a8">
    <w:name w:val="Заголовок"/>
    <w:basedOn w:val="a"/>
    <w:next w:val="a9"/>
    <w:qFormat/>
    <w:rsid w:val="005843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rsid w:val="00584341"/>
    <w:pPr>
      <w:spacing w:after="140" w:line="276" w:lineRule="auto"/>
    </w:pPr>
  </w:style>
  <w:style w:type="paragraph" w:styleId="aa">
    <w:name w:val="List"/>
    <w:basedOn w:val="a9"/>
    <w:rsid w:val="00584341"/>
  </w:style>
  <w:style w:type="paragraph" w:customStyle="1" w:styleId="Caption">
    <w:name w:val="Caption"/>
    <w:basedOn w:val="a"/>
    <w:qFormat/>
    <w:rsid w:val="00584341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584341"/>
    <w:pPr>
      <w:suppressLineNumbers/>
    </w:pPr>
  </w:style>
  <w:style w:type="paragraph" w:styleId="ac">
    <w:name w:val="No Spacing"/>
    <w:qFormat/>
    <w:rsid w:val="00584341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styleId="ad">
    <w:name w:val="List Paragraph"/>
    <w:basedOn w:val="a"/>
    <w:qFormat/>
    <w:rsid w:val="00584341"/>
    <w:pPr>
      <w:ind w:left="708"/>
    </w:pPr>
  </w:style>
  <w:style w:type="paragraph" w:customStyle="1" w:styleId="ConsPlusNormal">
    <w:name w:val="ConsPlusNormal"/>
    <w:qFormat/>
    <w:rsid w:val="00584341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TML">
    <w:name w:val="HTML Preformatted"/>
    <w:basedOn w:val="a"/>
    <w:qFormat/>
    <w:rsid w:val="00584341"/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qFormat/>
    <w:rsid w:val="00584341"/>
    <w:pPr>
      <w:spacing w:before="280" w:after="280"/>
    </w:pPr>
  </w:style>
  <w:style w:type="paragraph" w:customStyle="1" w:styleId="FootnoteText">
    <w:name w:val="Footnote Text"/>
    <w:basedOn w:val="a"/>
    <w:rsid w:val="00584341"/>
    <w:pPr>
      <w:suppressLineNumbers/>
      <w:ind w:left="339" w:hanging="339"/>
    </w:pPr>
    <w:rPr>
      <w:sz w:val="20"/>
      <w:szCs w:val="20"/>
    </w:rPr>
  </w:style>
  <w:style w:type="paragraph" w:styleId="ae">
    <w:name w:val="Normal (Web)"/>
    <w:basedOn w:val="a"/>
    <w:qFormat/>
    <w:rsid w:val="00584341"/>
    <w:pPr>
      <w:spacing w:before="280" w:after="280"/>
    </w:pPr>
    <w:rPr>
      <w:color w:val="000000"/>
    </w:rPr>
  </w:style>
  <w:style w:type="paragraph" w:customStyle="1" w:styleId="8">
    <w:name w:val="Стиль8"/>
    <w:basedOn w:val="a"/>
    <w:qFormat/>
    <w:rsid w:val="00584341"/>
    <w:rPr>
      <w:rFonts w:eastAsia="Calibri"/>
      <w:sz w:val="28"/>
      <w:szCs w:val="28"/>
      <w:lang w:eastAsia="ru-RU"/>
    </w:rPr>
  </w:style>
  <w:style w:type="numbering" w:customStyle="1" w:styleId="WW8Num5">
    <w:name w:val="WW8Num5"/>
    <w:qFormat/>
    <w:rsid w:val="00584341"/>
  </w:style>
  <w:style w:type="numbering" w:customStyle="1" w:styleId="WW8Num2">
    <w:name w:val="WW8Num2"/>
    <w:qFormat/>
    <w:rsid w:val="00584341"/>
  </w:style>
  <w:style w:type="numbering" w:customStyle="1" w:styleId="WW8Num1">
    <w:name w:val="WW8Num1"/>
    <w:qFormat/>
    <w:rsid w:val="00584341"/>
  </w:style>
  <w:style w:type="numbering" w:customStyle="1" w:styleId="WW8Num7">
    <w:name w:val="WW8Num7"/>
    <w:qFormat/>
    <w:rsid w:val="00584341"/>
  </w:style>
  <w:style w:type="numbering" w:customStyle="1" w:styleId="WW8Num3">
    <w:name w:val="WW8Num3"/>
    <w:qFormat/>
    <w:rsid w:val="00584341"/>
  </w:style>
  <w:style w:type="numbering" w:customStyle="1" w:styleId="WW8Num6">
    <w:name w:val="WW8Num6"/>
    <w:qFormat/>
    <w:rsid w:val="00584341"/>
  </w:style>
  <w:style w:type="numbering" w:customStyle="1" w:styleId="WW8Num4">
    <w:name w:val="WW8Num4"/>
    <w:qFormat/>
    <w:rsid w:val="00584341"/>
  </w:style>
  <w:style w:type="numbering" w:customStyle="1" w:styleId="WW8Num8">
    <w:name w:val="WW8Num8"/>
    <w:qFormat/>
    <w:rsid w:val="00584341"/>
  </w:style>
  <w:style w:type="paragraph" w:styleId="af">
    <w:name w:val="header"/>
    <w:basedOn w:val="a"/>
    <w:link w:val="af0"/>
    <w:uiPriority w:val="99"/>
    <w:unhideWhenUsed/>
    <w:rsid w:val="00D63116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D63116"/>
    <w:rPr>
      <w:szCs w:val="21"/>
    </w:rPr>
  </w:style>
  <w:style w:type="paragraph" w:styleId="af1">
    <w:name w:val="footer"/>
    <w:basedOn w:val="a"/>
    <w:link w:val="af2"/>
    <w:uiPriority w:val="99"/>
    <w:semiHidden/>
    <w:unhideWhenUsed/>
    <w:rsid w:val="00D63116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6311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trb.ru/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ivle-il.ru/" TargetMode="External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13810C64E03C96FA4C8691AFDD0FD15E073796A6A07712B9F6C8571C69BFE2F187AE527FAD4DBBAmBL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ivle-il.ru/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20417</Words>
  <Characters>116379</Characters>
  <Application>Microsoft Office Word</Application>
  <DocSecurity>0</DocSecurity>
  <Lines>969</Lines>
  <Paragraphs>273</Paragraphs>
  <ScaleCrop>false</ScaleCrop>
  <Company>SPecialiST RePack</Company>
  <LinksUpToDate>false</LinksUpToDate>
  <CharactersWithSpaces>136523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3</cp:revision>
  <cp:lastPrinted>2018-12-26T09:03:00Z</cp:lastPrinted>
  <dcterms:created xsi:type="dcterms:W3CDTF">2018-12-26T13:47:00Z</dcterms:created>
  <dcterms:modified xsi:type="dcterms:W3CDTF">2018-12-26T09:03:00Z</dcterms:modified>
  <dc:language>ru-RU</dc:language>
</cp:coreProperties>
</file>