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586F20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586F20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7C6F1F" w:rsidRDefault="00586F20" w:rsidP="007C6F1F">
      <w:pPr>
        <w:jc w:val="center"/>
        <w:rPr>
          <w:sz w:val="26"/>
          <w:szCs w:val="26"/>
        </w:rPr>
      </w:pPr>
      <w:r w:rsidRPr="00586F20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7C6F1F" w:rsidRDefault="00EF6151" w:rsidP="007C6F1F">
      <w:pPr>
        <w:shd w:val="clear" w:color="auto" w:fill="FFFFFF"/>
        <w:ind w:firstLine="605"/>
        <w:jc w:val="center"/>
        <w:rPr>
          <w:sz w:val="26"/>
          <w:szCs w:val="26"/>
        </w:rPr>
        <w:sectPr w:rsidR="00EF6151" w:rsidRPr="007C6F1F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C026D0" w:rsidRPr="007C6F1F" w:rsidRDefault="005D61FF" w:rsidP="007C6F1F">
      <w:pPr>
        <w:widowControl/>
        <w:shd w:val="clear" w:color="auto" w:fill="FFFFFF"/>
        <w:jc w:val="center"/>
        <w:rPr>
          <w:sz w:val="26"/>
          <w:szCs w:val="26"/>
        </w:rPr>
      </w:pPr>
      <w:r w:rsidRPr="007C6F1F">
        <w:rPr>
          <w:rFonts w:ascii="Times Cyr Bash Normal" w:hAnsi="Times Cyr Bash Normal" w:cs="Lucida Sans Unicode"/>
          <w:b/>
          <w:sz w:val="26"/>
          <w:szCs w:val="26"/>
          <w:lang w:val="be-BY"/>
        </w:rPr>
        <w:lastRenderedPageBreak/>
        <w:t>БОЙОРО?</w:t>
      </w:r>
      <w:r w:rsidRPr="007C6F1F">
        <w:rPr>
          <w:rFonts w:cs="Lucida Sans Unicode"/>
          <w:b/>
          <w:sz w:val="26"/>
          <w:szCs w:val="26"/>
          <w:lang w:val="be-BY"/>
        </w:rPr>
        <w:tab/>
      </w:r>
      <w:r w:rsidRPr="007C6F1F">
        <w:rPr>
          <w:rFonts w:cs="Lucida Sans Unicode"/>
          <w:b/>
          <w:sz w:val="26"/>
          <w:szCs w:val="26"/>
          <w:lang w:val="be-BY"/>
        </w:rPr>
        <w:tab/>
      </w:r>
      <w:r w:rsidRPr="007C6F1F">
        <w:rPr>
          <w:rFonts w:cs="Lucida Sans Unicode"/>
          <w:b/>
          <w:sz w:val="26"/>
          <w:szCs w:val="26"/>
          <w:lang w:val="be-BY"/>
        </w:rPr>
        <w:tab/>
      </w:r>
      <w:r w:rsidRPr="007C6F1F">
        <w:rPr>
          <w:rFonts w:cs="Lucida Sans Unicode"/>
          <w:b/>
          <w:sz w:val="26"/>
          <w:szCs w:val="26"/>
          <w:lang w:val="be-BY"/>
        </w:rPr>
        <w:tab/>
      </w:r>
      <w:r w:rsidRPr="007C6F1F">
        <w:rPr>
          <w:rFonts w:cs="Lucida Sans Unicode"/>
          <w:b/>
          <w:sz w:val="26"/>
          <w:szCs w:val="26"/>
          <w:lang w:val="be-BY"/>
        </w:rPr>
        <w:tab/>
      </w:r>
      <w:r w:rsidRPr="007C6F1F">
        <w:rPr>
          <w:rFonts w:cs="Lucida Sans Unicode"/>
          <w:b/>
          <w:sz w:val="26"/>
          <w:szCs w:val="26"/>
          <w:lang w:val="be-BY"/>
        </w:rPr>
        <w:tab/>
      </w:r>
      <w:r w:rsidRPr="007C6F1F">
        <w:rPr>
          <w:b/>
          <w:sz w:val="26"/>
          <w:szCs w:val="26"/>
        </w:rPr>
        <w:t>РАСПОРЯЖЕНИЕ</w:t>
      </w:r>
      <w:r w:rsidRPr="007C6F1F">
        <w:rPr>
          <w:sz w:val="26"/>
          <w:szCs w:val="26"/>
        </w:rPr>
        <w:t xml:space="preserve">   </w:t>
      </w:r>
    </w:p>
    <w:p w:rsidR="00C026D0" w:rsidRPr="007C6F1F" w:rsidRDefault="00C026D0" w:rsidP="007C6F1F">
      <w:pPr>
        <w:widowControl/>
        <w:shd w:val="clear" w:color="auto" w:fill="FFFFFF"/>
        <w:jc w:val="center"/>
        <w:rPr>
          <w:sz w:val="26"/>
          <w:szCs w:val="26"/>
        </w:rPr>
      </w:pPr>
    </w:p>
    <w:p w:rsidR="00C026D0" w:rsidRPr="007C6F1F" w:rsidRDefault="00FC67E0" w:rsidP="007C6F1F">
      <w:pPr>
        <w:jc w:val="center"/>
        <w:rPr>
          <w:b/>
          <w:bCs/>
          <w:color w:val="000000"/>
          <w:sz w:val="26"/>
          <w:szCs w:val="26"/>
        </w:rPr>
      </w:pPr>
      <w:r w:rsidRPr="00FC67E0">
        <w:rPr>
          <w:b/>
          <w:bCs/>
          <w:color w:val="000000"/>
          <w:sz w:val="26"/>
          <w:szCs w:val="26"/>
        </w:rPr>
        <w:t>14</w:t>
      </w:r>
      <w:r w:rsidR="00C026D0" w:rsidRPr="007C6F1F">
        <w:rPr>
          <w:b/>
          <w:bCs/>
          <w:color w:val="000000"/>
          <w:sz w:val="26"/>
          <w:szCs w:val="26"/>
        </w:rPr>
        <w:t xml:space="preserve"> </w:t>
      </w:r>
      <w:r>
        <w:rPr>
          <w:rStyle w:val="ab"/>
          <w:b/>
          <w:bCs/>
          <w:i w:val="0"/>
          <w:color w:val="000000"/>
          <w:sz w:val="26"/>
          <w:szCs w:val="26"/>
          <w:shd w:val="clear" w:color="auto" w:fill="FFFFFF"/>
        </w:rPr>
        <w:t xml:space="preserve">март </w:t>
      </w:r>
      <w:r w:rsidR="007C6F1F">
        <w:rPr>
          <w:b/>
          <w:bCs/>
          <w:color w:val="000000"/>
          <w:sz w:val="26"/>
          <w:szCs w:val="26"/>
        </w:rPr>
        <w:t xml:space="preserve"> 2019 й.               №  </w:t>
      </w:r>
      <w:r>
        <w:rPr>
          <w:b/>
          <w:bCs/>
          <w:color w:val="000000"/>
          <w:sz w:val="26"/>
          <w:szCs w:val="26"/>
        </w:rPr>
        <w:t>12</w:t>
      </w:r>
      <w:r w:rsidR="00C026D0" w:rsidRPr="007C6F1F">
        <w:rPr>
          <w:b/>
          <w:color w:val="000000"/>
          <w:sz w:val="26"/>
          <w:szCs w:val="26"/>
        </w:rPr>
        <w:t xml:space="preserve">-р           </w:t>
      </w:r>
      <w:r w:rsidR="00C026D0" w:rsidRPr="007C6F1F">
        <w:rPr>
          <w:b/>
          <w:bCs/>
          <w:color w:val="000000"/>
          <w:sz w:val="26"/>
          <w:szCs w:val="26"/>
        </w:rPr>
        <w:t xml:space="preserve">  </w:t>
      </w:r>
      <w:r w:rsidR="007C6F1F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4</w:t>
      </w:r>
      <w:r w:rsidR="00C026D0" w:rsidRPr="007C6F1F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марта </w:t>
      </w:r>
      <w:r w:rsidR="00C026D0" w:rsidRPr="007C6F1F">
        <w:rPr>
          <w:b/>
          <w:bCs/>
          <w:color w:val="000000"/>
          <w:sz w:val="26"/>
          <w:szCs w:val="26"/>
        </w:rPr>
        <w:t>2019 г.</w:t>
      </w:r>
    </w:p>
    <w:p w:rsidR="00E53250" w:rsidRPr="007C6F1F" w:rsidRDefault="00AE62DA" w:rsidP="007C6F1F">
      <w:pPr>
        <w:ind w:firstLine="709"/>
        <w:jc w:val="both"/>
        <w:rPr>
          <w:b/>
          <w:sz w:val="26"/>
          <w:szCs w:val="26"/>
        </w:rPr>
      </w:pPr>
      <w:r w:rsidRPr="007C6F1F">
        <w:rPr>
          <w:b/>
          <w:sz w:val="26"/>
          <w:szCs w:val="26"/>
        </w:rPr>
        <w:t xml:space="preserve"> </w:t>
      </w:r>
    </w:p>
    <w:p w:rsidR="007C6F1F" w:rsidRPr="007C6F1F" w:rsidRDefault="007C6F1F" w:rsidP="007C6F1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7C6F1F">
        <w:rPr>
          <w:b/>
          <w:sz w:val="26"/>
          <w:szCs w:val="26"/>
        </w:rPr>
        <w:t>О внесении изменений в состав единой комиссии по осуществлению закупок Администрации сельского поселения Кривле-Илюшкинский сельсовет муниципального района Куюргазинский район Республики Башкортостан</w:t>
      </w:r>
    </w:p>
    <w:p w:rsidR="007C6F1F" w:rsidRPr="007C6F1F" w:rsidRDefault="007C6F1F" w:rsidP="007C6F1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C6F1F" w:rsidRPr="007C6F1F" w:rsidRDefault="007C6F1F" w:rsidP="007C6F1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C6F1F">
        <w:rPr>
          <w:sz w:val="26"/>
          <w:szCs w:val="26"/>
        </w:rPr>
        <w:t>В целях реализации Федерального закона «О контрактной системе в сфере закупок товаров, работ, услуг для обеспечения государственных и муниципальных нужд» от 05 апреля 2013 г. № 44-ФЗ, в связи  с кадровыми перестановками:</w:t>
      </w:r>
    </w:p>
    <w:p w:rsidR="007C6F1F" w:rsidRPr="007C6F1F" w:rsidRDefault="007C6F1F" w:rsidP="007C6F1F">
      <w:pPr>
        <w:widowControl/>
        <w:numPr>
          <w:ilvl w:val="0"/>
          <w:numId w:val="24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7C6F1F">
        <w:rPr>
          <w:sz w:val="26"/>
          <w:szCs w:val="26"/>
        </w:rPr>
        <w:t xml:space="preserve">Обновить состав единой комиссии по осуществлению закупок Администрации сельского поселения Кривле-Илюшкинский сельсовет муниципального района Куюргазинский район Республики Башкортостан: </w:t>
      </w:r>
    </w:p>
    <w:p w:rsidR="007C6F1F" w:rsidRPr="007C6F1F" w:rsidRDefault="007C6F1F" w:rsidP="007C6F1F">
      <w:pPr>
        <w:widowControl/>
        <w:autoSpaceDE/>
        <w:autoSpaceDN/>
        <w:adjustRightInd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998"/>
        <w:gridCol w:w="3481"/>
        <w:gridCol w:w="2519"/>
      </w:tblGrid>
      <w:tr w:rsidR="007C6F1F" w:rsidRPr="007C6F1F" w:rsidTr="00E438E9">
        <w:tc>
          <w:tcPr>
            <w:tcW w:w="3998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Семенова Виктория Игоревна</w:t>
            </w:r>
          </w:p>
        </w:tc>
        <w:tc>
          <w:tcPr>
            <w:tcW w:w="3481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2519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-Председатель комиссии</w:t>
            </w:r>
          </w:p>
        </w:tc>
      </w:tr>
      <w:tr w:rsidR="007C6F1F" w:rsidRPr="007C6F1F" w:rsidTr="00E438E9">
        <w:tc>
          <w:tcPr>
            <w:tcW w:w="3998" w:type="dxa"/>
            <w:shd w:val="clear" w:color="auto" w:fill="auto"/>
          </w:tcPr>
          <w:p w:rsidR="007C6F1F" w:rsidRPr="007C6F1F" w:rsidRDefault="00FC67E0" w:rsidP="007C6F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Габбясова Гульфира Фаилевна</w:t>
            </w:r>
          </w:p>
          <w:p w:rsidR="007C6F1F" w:rsidRPr="007C6F1F" w:rsidRDefault="007C6F1F" w:rsidP="007C6F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 xml:space="preserve">Специалист </w:t>
            </w:r>
            <w:r w:rsidRPr="007C6F1F">
              <w:rPr>
                <w:sz w:val="26"/>
                <w:szCs w:val="26"/>
                <w:lang w:val="en-US"/>
              </w:rPr>
              <w:t>I</w:t>
            </w:r>
            <w:r w:rsidR="00FC67E0">
              <w:rPr>
                <w:sz w:val="26"/>
                <w:szCs w:val="26"/>
                <w:lang w:val="en-US"/>
              </w:rPr>
              <w:t>I</w:t>
            </w:r>
            <w:r w:rsidRPr="007C6F1F">
              <w:rPr>
                <w:sz w:val="26"/>
                <w:szCs w:val="26"/>
              </w:rPr>
              <w:t xml:space="preserve"> категории </w:t>
            </w:r>
          </w:p>
        </w:tc>
        <w:tc>
          <w:tcPr>
            <w:tcW w:w="2519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-заместитель председателя комиссии</w:t>
            </w:r>
          </w:p>
        </w:tc>
      </w:tr>
      <w:tr w:rsidR="007C6F1F" w:rsidRPr="007C6F1F" w:rsidTr="00E438E9">
        <w:tc>
          <w:tcPr>
            <w:tcW w:w="3998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color w:val="000000"/>
                <w:sz w:val="26"/>
                <w:szCs w:val="26"/>
                <w:shd w:val="clear" w:color="auto" w:fill="FFFFFF"/>
              </w:rPr>
              <w:t xml:space="preserve">Ямилова Диана Анасовна </w:t>
            </w:r>
          </w:p>
        </w:tc>
        <w:tc>
          <w:tcPr>
            <w:tcW w:w="3481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color w:val="000000"/>
                <w:sz w:val="26"/>
                <w:szCs w:val="26"/>
                <w:shd w:val="clear" w:color="auto" w:fill="FFFFFF"/>
              </w:rPr>
              <w:t>Заместитель главного бухгалтера</w:t>
            </w:r>
          </w:p>
        </w:tc>
        <w:tc>
          <w:tcPr>
            <w:tcW w:w="2519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-секретарь комиссии</w:t>
            </w:r>
          </w:p>
        </w:tc>
      </w:tr>
      <w:tr w:rsidR="007C6F1F" w:rsidRPr="007C6F1F" w:rsidTr="00E438E9">
        <w:tc>
          <w:tcPr>
            <w:tcW w:w="3998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7C6F1F">
              <w:rPr>
                <w:sz w:val="26"/>
                <w:szCs w:val="26"/>
              </w:rPr>
              <w:t>Кульмухаметова Альбина Дильшановна</w:t>
            </w:r>
          </w:p>
        </w:tc>
        <w:tc>
          <w:tcPr>
            <w:tcW w:w="3481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Начальник МКУ «Централизованная бухгалтерия сельских поселений»</w:t>
            </w:r>
          </w:p>
        </w:tc>
        <w:tc>
          <w:tcPr>
            <w:tcW w:w="2519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-член комиссии</w:t>
            </w:r>
          </w:p>
        </w:tc>
      </w:tr>
      <w:tr w:rsidR="007C6F1F" w:rsidRPr="007C6F1F" w:rsidTr="00E438E9">
        <w:tc>
          <w:tcPr>
            <w:tcW w:w="3998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Петрова Алена Николаевна</w:t>
            </w:r>
          </w:p>
        </w:tc>
        <w:tc>
          <w:tcPr>
            <w:tcW w:w="3481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Депутат Совета сельского поселения</w:t>
            </w:r>
          </w:p>
        </w:tc>
        <w:tc>
          <w:tcPr>
            <w:tcW w:w="2519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-член комиссии</w:t>
            </w:r>
          </w:p>
        </w:tc>
      </w:tr>
      <w:tr w:rsidR="007C6F1F" w:rsidRPr="007C6F1F" w:rsidTr="00E438E9">
        <w:tc>
          <w:tcPr>
            <w:tcW w:w="3998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 xml:space="preserve">Федорова Любовь Валерьяновна  </w:t>
            </w:r>
          </w:p>
        </w:tc>
        <w:tc>
          <w:tcPr>
            <w:tcW w:w="3481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Депутат Совета сельского поселения</w:t>
            </w:r>
          </w:p>
        </w:tc>
        <w:tc>
          <w:tcPr>
            <w:tcW w:w="2519" w:type="dxa"/>
            <w:shd w:val="clear" w:color="auto" w:fill="auto"/>
          </w:tcPr>
          <w:p w:rsidR="007C6F1F" w:rsidRPr="007C6F1F" w:rsidRDefault="007C6F1F" w:rsidP="007C6F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C6F1F">
              <w:rPr>
                <w:sz w:val="26"/>
                <w:szCs w:val="26"/>
              </w:rPr>
              <w:t>-член комиссии</w:t>
            </w:r>
          </w:p>
        </w:tc>
      </w:tr>
    </w:tbl>
    <w:p w:rsidR="007C6F1F" w:rsidRPr="007C6F1F" w:rsidRDefault="007C6F1F" w:rsidP="007C6F1F">
      <w:pPr>
        <w:widowControl/>
        <w:autoSpaceDE/>
        <w:autoSpaceDN/>
        <w:adjustRightInd/>
        <w:rPr>
          <w:b/>
          <w:sz w:val="26"/>
          <w:szCs w:val="26"/>
        </w:rPr>
      </w:pPr>
    </w:p>
    <w:p w:rsidR="007C6F1F" w:rsidRPr="00FC67E0" w:rsidRDefault="007C6F1F" w:rsidP="00FC67E0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7C6F1F">
        <w:rPr>
          <w:sz w:val="26"/>
          <w:szCs w:val="26"/>
        </w:rPr>
        <w:t>2. Распоряжение администрации сельского поселения Кривле-Илюшкин</w:t>
      </w:r>
      <w:r w:rsidR="00FC67E0">
        <w:rPr>
          <w:sz w:val="26"/>
          <w:szCs w:val="26"/>
        </w:rPr>
        <w:t>ский сельсовет</w:t>
      </w:r>
      <w:r w:rsidR="00FC67E0" w:rsidRPr="00FC67E0">
        <w:rPr>
          <w:sz w:val="26"/>
          <w:szCs w:val="26"/>
        </w:rPr>
        <w:t xml:space="preserve"> </w:t>
      </w:r>
      <w:r w:rsidR="00FC67E0">
        <w:rPr>
          <w:sz w:val="26"/>
          <w:szCs w:val="26"/>
        </w:rPr>
        <w:t xml:space="preserve">от </w:t>
      </w:r>
      <w:r w:rsidR="00FC67E0" w:rsidRPr="00FC67E0">
        <w:rPr>
          <w:sz w:val="26"/>
          <w:szCs w:val="26"/>
        </w:rPr>
        <w:t>19</w:t>
      </w:r>
      <w:r w:rsidR="00FC67E0">
        <w:rPr>
          <w:sz w:val="26"/>
          <w:szCs w:val="26"/>
        </w:rPr>
        <w:t>.0</w:t>
      </w:r>
      <w:r w:rsidR="00FC67E0" w:rsidRPr="00FC67E0">
        <w:rPr>
          <w:sz w:val="26"/>
          <w:szCs w:val="26"/>
        </w:rPr>
        <w:t>2</w:t>
      </w:r>
      <w:r w:rsidR="00FC67E0">
        <w:rPr>
          <w:sz w:val="26"/>
          <w:szCs w:val="26"/>
        </w:rPr>
        <w:t xml:space="preserve">.2019 № </w:t>
      </w:r>
      <w:r w:rsidR="00FC67E0" w:rsidRPr="00FC67E0">
        <w:rPr>
          <w:sz w:val="26"/>
          <w:szCs w:val="26"/>
        </w:rPr>
        <w:t>8</w:t>
      </w:r>
      <w:r w:rsidRPr="007C6F1F">
        <w:rPr>
          <w:sz w:val="26"/>
          <w:szCs w:val="26"/>
        </w:rPr>
        <w:t>-р «</w:t>
      </w:r>
      <w:r w:rsidR="00FC67E0" w:rsidRPr="00FC67E0">
        <w:rPr>
          <w:sz w:val="26"/>
          <w:szCs w:val="26"/>
        </w:rPr>
        <w:t>О внесении измене</w:t>
      </w:r>
      <w:r w:rsidR="00FC67E0">
        <w:rPr>
          <w:sz w:val="26"/>
          <w:szCs w:val="26"/>
        </w:rPr>
        <w:t>ний в состав единой комиссии по</w:t>
      </w:r>
      <w:r w:rsidR="00FC67E0" w:rsidRPr="00FC67E0">
        <w:rPr>
          <w:sz w:val="26"/>
          <w:szCs w:val="26"/>
        </w:rPr>
        <w:t xml:space="preserve"> осуществлению закупок Администрации сельского поселения Кривле-Илюшкинский сельсовет муниципального района Куюргазинский район Республики Башкортостан</w:t>
      </w:r>
      <w:r w:rsidRPr="007C6F1F">
        <w:rPr>
          <w:sz w:val="26"/>
          <w:szCs w:val="26"/>
        </w:rPr>
        <w:t>» отменить.</w:t>
      </w:r>
    </w:p>
    <w:p w:rsidR="007C6F1F" w:rsidRDefault="007C6F1F" w:rsidP="007C6F1F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C6F1F">
        <w:rPr>
          <w:sz w:val="26"/>
          <w:szCs w:val="26"/>
        </w:rPr>
        <w:t>3.   Контроль за исполнением настоящего распоряжения оставляю за собой.</w:t>
      </w:r>
    </w:p>
    <w:p w:rsidR="00FC67E0" w:rsidRPr="007C6F1F" w:rsidRDefault="00FC67E0" w:rsidP="007C6F1F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7C6F1F" w:rsidRPr="007C6F1F" w:rsidRDefault="007C6F1F" w:rsidP="007C6F1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7C6F1F" w:rsidRPr="007C6F1F" w:rsidRDefault="007C6F1F" w:rsidP="007C6F1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  <w:r w:rsidRPr="007C6F1F">
        <w:rPr>
          <w:b/>
          <w:sz w:val="26"/>
          <w:szCs w:val="26"/>
        </w:rPr>
        <w:t xml:space="preserve">Глава сельского поселения                           </w:t>
      </w:r>
      <w:r w:rsidR="00FC67E0">
        <w:rPr>
          <w:b/>
          <w:sz w:val="26"/>
          <w:szCs w:val="26"/>
        </w:rPr>
        <w:t xml:space="preserve">       </w:t>
      </w:r>
      <w:r w:rsidRPr="007C6F1F">
        <w:rPr>
          <w:b/>
          <w:sz w:val="26"/>
          <w:szCs w:val="26"/>
        </w:rPr>
        <w:t xml:space="preserve">                  И.Л.Ворошилов</w:t>
      </w:r>
    </w:p>
    <w:p w:rsidR="007C6F1F" w:rsidRPr="007C6F1F" w:rsidRDefault="007C6F1F" w:rsidP="007C6F1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7C6F1F" w:rsidRPr="007C6F1F" w:rsidRDefault="007C6F1F" w:rsidP="007C6F1F">
      <w:pPr>
        <w:rPr>
          <w:sz w:val="26"/>
          <w:szCs w:val="26"/>
        </w:rPr>
      </w:pPr>
    </w:p>
    <w:p w:rsidR="00E53250" w:rsidRPr="007C6F1F" w:rsidRDefault="00E53250" w:rsidP="007C6F1F">
      <w:pPr>
        <w:jc w:val="both"/>
        <w:rPr>
          <w:b/>
          <w:sz w:val="26"/>
          <w:szCs w:val="26"/>
        </w:rPr>
      </w:pPr>
    </w:p>
    <w:p w:rsidR="00E53250" w:rsidRPr="00AE62DA" w:rsidRDefault="00E53250" w:rsidP="000775EF">
      <w:pPr>
        <w:ind w:firstLine="709"/>
        <w:jc w:val="both"/>
        <w:rPr>
          <w:b/>
          <w:sz w:val="28"/>
          <w:szCs w:val="28"/>
        </w:rPr>
      </w:pPr>
    </w:p>
    <w:sectPr w:rsidR="00E53250" w:rsidRPr="00AE62DA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5D" w:rsidRDefault="006C0D5D" w:rsidP="00356CF6">
      <w:r>
        <w:separator/>
      </w:r>
    </w:p>
  </w:endnote>
  <w:endnote w:type="continuationSeparator" w:id="1">
    <w:p w:rsidR="006C0D5D" w:rsidRDefault="006C0D5D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5D" w:rsidRDefault="006C0D5D" w:rsidP="00356CF6">
      <w:r>
        <w:separator/>
      </w:r>
    </w:p>
  </w:footnote>
  <w:footnote w:type="continuationSeparator" w:id="1">
    <w:p w:rsidR="006C0D5D" w:rsidRDefault="006C0D5D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07077B"/>
    <w:multiLevelType w:val="hybridMultilevel"/>
    <w:tmpl w:val="2332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3C80358E"/>
    <w:multiLevelType w:val="hybridMultilevel"/>
    <w:tmpl w:val="3FAE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4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18"/>
  </w:num>
  <w:num w:numId="5">
    <w:abstractNumId w:val="19"/>
  </w:num>
  <w:num w:numId="6">
    <w:abstractNumId w:val="17"/>
  </w:num>
  <w:num w:numId="7">
    <w:abstractNumId w:val="9"/>
  </w:num>
  <w:num w:numId="8">
    <w:abstractNumId w:val="22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20"/>
  </w:num>
  <w:num w:numId="16">
    <w:abstractNumId w:val="21"/>
  </w:num>
  <w:num w:numId="17">
    <w:abstractNumId w:val="12"/>
  </w:num>
  <w:num w:numId="18">
    <w:abstractNumId w:val="10"/>
  </w:num>
  <w:num w:numId="19">
    <w:abstractNumId w:val="14"/>
  </w:num>
  <w:num w:numId="20">
    <w:abstractNumId w:val="1"/>
  </w:num>
  <w:num w:numId="21">
    <w:abstractNumId w:val="13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5EF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EAF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3F2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3A3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6EB9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2CFE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20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D5D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D95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101A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1F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5E4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292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B71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117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91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6DE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245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2DA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47C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67C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250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7E0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363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4C2CFE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C2CFE"/>
    <w:pPr>
      <w:shd w:val="clear" w:color="auto" w:fill="FFFFFF"/>
      <w:autoSpaceDE/>
      <w:autoSpaceDN/>
      <w:adjustRightInd/>
      <w:spacing w:before="720" w:line="0" w:lineRule="atLeast"/>
      <w:ind w:hanging="300"/>
      <w:jc w:val="both"/>
    </w:pPr>
    <w:rPr>
      <w:rFonts w:cstheme="minorBidi"/>
      <w:b/>
      <w:bCs/>
      <w:spacing w:val="-1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161</cp:revision>
  <cp:lastPrinted>2019-03-14T06:49:00Z</cp:lastPrinted>
  <dcterms:created xsi:type="dcterms:W3CDTF">2016-11-21T05:51:00Z</dcterms:created>
  <dcterms:modified xsi:type="dcterms:W3CDTF">2019-03-14T06:50:00Z</dcterms:modified>
</cp:coreProperties>
</file>