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11C" w:rsidRDefault="00245E18">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Администрация сельского поселения Кривле-Илюшкинский  сельсовет муниципального района Куюргазинский район Республики Башкортостан</w:t>
      </w:r>
    </w:p>
    <w:p w:rsidR="0088311C" w:rsidRDefault="0088311C">
      <w:pPr>
        <w:pStyle w:val="normal"/>
        <w:ind w:firstLine="709"/>
        <w:jc w:val="center"/>
        <w:rPr>
          <w:rFonts w:ascii="Times New Roman" w:eastAsia="Times New Roman" w:hAnsi="Times New Roman" w:cs="Times New Roman"/>
          <w:sz w:val="28"/>
          <w:szCs w:val="28"/>
        </w:rPr>
      </w:pPr>
    </w:p>
    <w:p w:rsidR="0088311C" w:rsidRDefault="00245E18">
      <w:pPr>
        <w:pStyle w:val="normal"/>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ПОСТАНОВЛЕНИЕ</w:t>
      </w:r>
    </w:p>
    <w:p w:rsidR="0088311C" w:rsidRDefault="00245E18">
      <w:pPr>
        <w:pStyle w:val="normal"/>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7F5A27">
        <w:rPr>
          <w:rFonts w:ascii="Times New Roman" w:eastAsia="Times New Roman" w:hAnsi="Times New Roman" w:cs="Times New Roman"/>
          <w:b/>
          <w:sz w:val="28"/>
          <w:szCs w:val="28"/>
        </w:rPr>
        <w:t>26</w:t>
      </w:r>
      <w:r>
        <w:rPr>
          <w:rFonts w:ascii="Times New Roman" w:eastAsia="Times New Roman" w:hAnsi="Times New Roman" w:cs="Times New Roman"/>
          <w:b/>
          <w:sz w:val="28"/>
          <w:szCs w:val="28"/>
        </w:rPr>
        <w:t>»</w:t>
      </w:r>
      <w:r w:rsidR="007F5A27">
        <w:rPr>
          <w:rFonts w:ascii="Times New Roman" w:eastAsia="Times New Roman" w:hAnsi="Times New Roman" w:cs="Times New Roman"/>
          <w:b/>
          <w:sz w:val="28"/>
          <w:szCs w:val="28"/>
        </w:rPr>
        <w:t xml:space="preserve"> февраля </w:t>
      </w:r>
      <w:r>
        <w:rPr>
          <w:rFonts w:ascii="Times New Roman" w:eastAsia="Times New Roman" w:hAnsi="Times New Roman" w:cs="Times New Roman"/>
          <w:b/>
          <w:sz w:val="28"/>
          <w:szCs w:val="28"/>
        </w:rPr>
        <w:t>20</w:t>
      </w:r>
      <w:r w:rsidR="007F5A27">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 xml:space="preserve"> года № </w:t>
      </w:r>
      <w:r w:rsidR="007F5A27">
        <w:rPr>
          <w:rFonts w:ascii="Times New Roman" w:eastAsia="Times New Roman" w:hAnsi="Times New Roman" w:cs="Times New Roman"/>
          <w:b/>
          <w:sz w:val="28"/>
          <w:szCs w:val="28"/>
        </w:rPr>
        <w:t>16</w:t>
      </w:r>
    </w:p>
    <w:p w:rsidR="0088311C" w:rsidRDefault="0088311C">
      <w:pPr>
        <w:pStyle w:val="normal"/>
        <w:ind w:firstLine="709"/>
        <w:jc w:val="center"/>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в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88311C">
      <w:pPr>
        <w:pStyle w:val="normal"/>
        <w:ind w:firstLine="709"/>
        <w:jc w:val="center"/>
        <w:rPr>
          <w:rFonts w:ascii="Times New Roman" w:eastAsia="Times New Roman" w:hAnsi="Times New Roman" w:cs="Times New Roman"/>
          <w:sz w:val="28"/>
          <w:szCs w:val="28"/>
        </w:rPr>
      </w:pPr>
    </w:p>
    <w:p w:rsidR="0088311C" w:rsidRDefault="0088311C">
      <w:pPr>
        <w:pStyle w:val="normal"/>
        <w:ind w:firstLine="709"/>
        <w:jc w:val="center"/>
        <w:rPr>
          <w:rFonts w:ascii="Times New Roman" w:eastAsia="Times New Roman" w:hAnsi="Times New Roman" w:cs="Times New Roman"/>
          <w:sz w:val="28"/>
          <w:szCs w:val="28"/>
        </w:rPr>
      </w:pPr>
    </w:p>
    <w:p w:rsidR="0088311C" w:rsidRDefault="00245E18">
      <w:pPr>
        <w:pStyle w:val="normal"/>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88311C" w:rsidRDefault="0088311C">
      <w:pPr>
        <w:pStyle w:val="normal"/>
        <w:spacing w:after="120"/>
        <w:ind w:firstLine="709"/>
        <w:rPr>
          <w:rFonts w:ascii="Times New Roman" w:eastAsia="Times New Roman" w:hAnsi="Times New Roman" w:cs="Times New Roman"/>
          <w:sz w:val="16"/>
          <w:szCs w:val="16"/>
        </w:rPr>
      </w:pPr>
    </w:p>
    <w:p w:rsidR="0088311C" w:rsidRDefault="00245E18">
      <w:pPr>
        <w:pStyle w:val="normal"/>
        <w:spacing w:after="12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88311C" w:rsidRDefault="00245E18">
      <w:pPr>
        <w:pStyle w:val="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в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245E18">
      <w:pPr>
        <w:pStyle w:val="normal"/>
        <w:shd w:val="clear" w:color="auto" w:fill="FFFFFF"/>
        <w:spacing w:before="280" w:after="12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Постановления Администрации сельского поселения Кривле-Илюшкинский  сельсовет муниципального района Куюргазинский район </w:t>
      </w:r>
      <w:r w:rsidR="003B4048">
        <w:rPr>
          <w:rFonts w:ascii="Times New Roman" w:eastAsia="Times New Roman" w:hAnsi="Times New Roman" w:cs="Times New Roman"/>
          <w:sz w:val="28"/>
          <w:szCs w:val="28"/>
        </w:rPr>
        <w:t>Республики Башкортостан:  от  09.01.2019 № 6</w:t>
      </w:r>
      <w:r>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«Согласование проведения переустройства и (или) перепланировки жилого помещения»  в Администрации сельского поселения Кривле-Илюшкинский  сельсовет муниципального района Куюргазинский район</w:t>
      </w:r>
      <w:r w:rsidR="003B4048">
        <w:rPr>
          <w:rFonts w:ascii="Times New Roman" w:eastAsia="Times New Roman" w:hAnsi="Times New Roman" w:cs="Times New Roman"/>
          <w:sz w:val="28"/>
          <w:szCs w:val="28"/>
        </w:rPr>
        <w:t xml:space="preserve"> Республики Башкортостан»; от 22.07.2019 № 141</w:t>
      </w:r>
      <w:r>
        <w:rPr>
          <w:rFonts w:ascii="Times New Roman" w:eastAsia="Times New Roman" w:hAnsi="Times New Roman" w:cs="Times New Roman"/>
          <w:sz w:val="28"/>
          <w:szCs w:val="28"/>
        </w:rPr>
        <w:t xml:space="preserve"> «О внесении изменений в постановление Администрации сельского поселения Кривле-Илюшкинский  сельсовет муниципального района Куюргазинский район Республики Башкортостан от 09.01.2019 № 6 «Об утверждении Административного регламента предоставления муниципальной услуги «Согласование проведения переустройства и (или) перепланировки жилого помещения» в Администрации сельского поселения Кривле-Илюшкинский  сельсовет муниципального района Куюргазинский район Республики Башкортостан» считать утр</w:t>
      </w:r>
      <w:r w:rsidR="003B4048">
        <w:rPr>
          <w:rFonts w:ascii="Times New Roman" w:eastAsia="Times New Roman" w:hAnsi="Times New Roman" w:cs="Times New Roman"/>
          <w:sz w:val="28"/>
          <w:szCs w:val="28"/>
        </w:rPr>
        <w:t>атившими силу.</w:t>
      </w:r>
      <w:r w:rsidR="003B4048">
        <w:rPr>
          <w:rFonts w:ascii="Times New Roman" w:eastAsia="Times New Roman" w:hAnsi="Times New Roman" w:cs="Times New Roman"/>
          <w:sz w:val="28"/>
          <w:szCs w:val="28"/>
        </w:rPr>
        <w:tab/>
      </w:r>
      <w:r>
        <w:rPr>
          <w:rFonts w:ascii="Times New Roman" w:eastAsia="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 Опубликовать настоящее постановление на официальном сайте администрации сельского поселения Кривле-Илюшкинский  сельсовет муниципального района Куюргазинский район Республики Башкортостан  в сети </w:t>
      </w:r>
      <w:r>
        <w:rPr>
          <w:rFonts w:ascii="Times New Roman" w:eastAsia="Times New Roman" w:hAnsi="Times New Roman" w:cs="Times New Roman"/>
          <w:sz w:val="28"/>
          <w:szCs w:val="28"/>
        </w:rPr>
        <w:lastRenderedPageBreak/>
        <w:t>Интернет по адресу «</w:t>
      </w:r>
      <w:hyperlink r:id="rId7">
        <w:r>
          <w:rPr>
            <w:rFonts w:ascii="Times New Roman" w:eastAsia="Times New Roman" w:hAnsi="Times New Roman" w:cs="Times New Roman"/>
            <w:color w:val="1155CC"/>
            <w:sz w:val="28"/>
            <w:szCs w:val="28"/>
            <w:u w:val="single"/>
          </w:rPr>
          <w:t>http://krivle-il.ru/</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5. Контроль за исполнением настоящего постановления оставляю за собой.</w:t>
      </w:r>
    </w:p>
    <w:p w:rsidR="0088311C" w:rsidRDefault="0088311C">
      <w:pPr>
        <w:pStyle w:val="normal"/>
        <w:ind w:firstLine="567"/>
        <w:jc w:val="both"/>
        <w:rPr>
          <w:rFonts w:ascii="Times New Roman" w:eastAsia="Times New Roman" w:hAnsi="Times New Roman" w:cs="Times New Roman"/>
          <w:sz w:val="28"/>
          <w:szCs w:val="28"/>
        </w:rPr>
      </w:pPr>
    </w:p>
    <w:p w:rsidR="0088311C" w:rsidRDefault="0088311C">
      <w:pPr>
        <w:pStyle w:val="normal"/>
        <w:ind w:firstLine="567"/>
        <w:jc w:val="both"/>
        <w:rPr>
          <w:rFonts w:ascii="Times New Roman" w:eastAsia="Times New Roman" w:hAnsi="Times New Roman" w:cs="Times New Roman"/>
          <w:sz w:val="28"/>
          <w:szCs w:val="28"/>
        </w:rPr>
      </w:pPr>
    </w:p>
    <w:p w:rsidR="0088311C" w:rsidRDefault="00245E18">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Глава сельского поселения                                                         И. Л. Ворошилов </w:t>
      </w:r>
    </w:p>
    <w:p w:rsidR="0088311C" w:rsidRDefault="00245E18">
      <w:pPr>
        <w:pStyle w:val="normal"/>
        <w:tabs>
          <w:tab w:val="left" w:pos="7425"/>
        </w:tabs>
        <w:ind w:firstLine="851"/>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Утвержден</w:t>
      </w:r>
    </w:p>
    <w:p w:rsidR="0088311C" w:rsidRDefault="00245E18">
      <w:pPr>
        <w:pStyle w:val="normal"/>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сельского поселения</w:t>
      </w:r>
    </w:p>
    <w:p w:rsidR="0088311C" w:rsidRDefault="00245E18">
      <w:pPr>
        <w:pStyle w:val="normal"/>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Кривле-Илюшкинский  сельсовет муниципального района</w:t>
      </w:r>
    </w:p>
    <w:p w:rsidR="0088311C" w:rsidRDefault="00245E18">
      <w:pPr>
        <w:pStyle w:val="normal"/>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Куюргазинский район Республики Башкортостан</w:t>
      </w:r>
    </w:p>
    <w:p w:rsidR="0088311C" w:rsidRDefault="007F5A27">
      <w:pPr>
        <w:pStyle w:val="normal"/>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45E1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26 февраля 2020</w:t>
      </w:r>
      <w:r w:rsidR="00245E18">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16</w:t>
      </w:r>
    </w:p>
    <w:p w:rsidR="0088311C" w:rsidRDefault="0088311C">
      <w:pPr>
        <w:pStyle w:val="normal"/>
        <w:spacing w:after="200" w:line="276" w:lineRule="auto"/>
        <w:jc w:val="right"/>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в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numPr>
          <w:ilvl w:val="0"/>
          <w:numId w:val="8"/>
        </w:numPr>
        <w:tabs>
          <w:tab w:val="left" w:pos="567"/>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положения</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Для целей настоящего Административного регламента используются следующие основные понятия:</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переоборудование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r>
          <w:rPr>
            <w:rFonts w:ascii="Times New Roman" w:eastAsia="Times New Roman" w:hAnsi="Times New Roman" w:cs="Times New Roman"/>
            <w:sz w:val="24"/>
            <w:szCs w:val="24"/>
          </w:rPr>
          <w:t>паспорт</w:t>
        </w:r>
      </w:hyperlink>
      <w:r>
        <w:rPr>
          <w:rFonts w:ascii="Times New Roman" w:eastAsia="Times New Roman" w:hAnsi="Times New Roman" w:cs="Times New Roman"/>
          <w:sz w:val="24"/>
          <w:szCs w:val="24"/>
        </w:rPr>
        <w:t xml:space="preserve"> помещения в многоквартирном доме.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Круг заявителей</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сельского поселения Кривле-Илюшкинский  сельсовет муниципального района Куюргазинский район Республики Башкортостан, или нанимателями помещения в многоквартирном доме, расположенного на территории  сельского поселения Кривле-Илюшкинский  сельсовет 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Кривле-Илюшкинский  </w:t>
      </w:r>
      <w:r>
        <w:rPr>
          <w:rFonts w:ascii="Times New Roman" w:eastAsia="Times New Roman" w:hAnsi="Times New Roman" w:cs="Times New Roman"/>
          <w:sz w:val="24"/>
          <w:szCs w:val="24"/>
        </w:rPr>
        <w:lastRenderedPageBreak/>
        <w:t>сельсовет муниципального района Куюргазинский район Республики Башкортоста, по договору аренды.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88311C" w:rsidRDefault="0088311C">
      <w:pPr>
        <w:pStyle w:val="normal"/>
        <w:tabs>
          <w:tab w:val="left" w:pos="7425"/>
        </w:tabs>
        <w:jc w:val="both"/>
        <w:rPr>
          <w:rFonts w:ascii="Times New Roman" w:eastAsia="Times New Roman" w:hAnsi="Times New Roman" w:cs="Times New Roman"/>
          <w:sz w:val="24"/>
          <w:szCs w:val="24"/>
        </w:rPr>
      </w:pP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Информирование о порядке предоставления муниципальной услуги осуществляется:</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при личном приеме заявителя в Администрации   или многофункциональном центре;</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в Администрации   или многофункциональном центре;</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в том числе посредством электронной почты, факсимильной связи;</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размещения в открытой и доступной форме информации:</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РПГУ;</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Администрации </w:t>
      </w:r>
      <w:hyperlink r:id="rId9">
        <w:r>
          <w:rPr>
            <w:rFonts w:ascii="Times New Roman" w:eastAsia="Times New Roman" w:hAnsi="Times New Roman" w:cs="Times New Roman"/>
            <w:color w:val="1155CC"/>
            <w:sz w:val="24"/>
            <w:szCs w:val="24"/>
            <w:u w:val="single"/>
          </w:rPr>
          <w:t>http://krivle-il.ru/</w:t>
        </w:r>
      </w:hyperlink>
      <w:r>
        <w:rPr>
          <w:rFonts w:ascii="Times New Roman" w:eastAsia="Times New Roman" w:hAnsi="Times New Roman" w:cs="Times New Roman"/>
          <w:sz w:val="24"/>
          <w:szCs w:val="24"/>
        </w:rPr>
        <w:t xml:space="preserve">.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размещения информации на информационных стендах Администрации  или многофункционального центра.</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Информирование осуществляется по вопросам, касающимся:</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способов подачи заявления о предоставлении муниципальной услуги;</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8311C" w:rsidRDefault="00245E18">
      <w:pPr>
        <w:pStyle w:val="normal"/>
        <w:tabs>
          <w:tab w:val="left" w:pos="74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справочной информации о работе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порядка и сроков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При устном обращении Заявителя (лично или по телефону) специалист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специалист Администрации  не может самостоятельно дать ответ, телефонный звонок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изложить обращение в письменной форме;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другое время для консультаций.</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w:t>
      </w:r>
      <w:r>
        <w:rPr>
          <w:rFonts w:ascii="Times New Roman" w:eastAsia="Times New Roman" w:hAnsi="Times New Roman" w:cs="Times New Roman"/>
          <w:sz w:val="24"/>
          <w:szCs w:val="24"/>
        </w:rPr>
        <w:lastRenderedPageBreak/>
        <w:t>прямо или косвенно на принимаемое решение.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gjdgxs">
        <w:r>
          <w:rPr>
            <w:rFonts w:ascii="Times New Roman" w:eastAsia="Times New Roman" w:hAnsi="Times New Roman" w:cs="Times New Roman"/>
            <w:sz w:val="24"/>
            <w:szCs w:val="24"/>
          </w:rPr>
          <w:t>пункте</w:t>
        </w:r>
      </w:hyperlink>
      <w:r>
        <w:rPr>
          <w:rFonts w:ascii="Times New Roman" w:eastAsia="Times New Roman" w:hAnsi="Times New Roman" w:cs="Times New Roman"/>
          <w:sz w:val="24"/>
          <w:szCs w:val="24"/>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На РПГУ размещается следующая информация: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 том числе краткое)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результата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заявителей, которым предоставляется муниципальная услуга;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доступности и качества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Администрацией  , в том числе информация о </w:t>
      </w:r>
      <w:r>
        <w:rPr>
          <w:rFonts w:ascii="Times New Roman" w:eastAsia="Times New Roman" w:hAnsi="Times New Roman" w:cs="Times New Roman"/>
          <w:sz w:val="24"/>
          <w:szCs w:val="24"/>
        </w:rPr>
        <w:lastRenderedPageBreak/>
        <w:t>промежуточных и окончательных сроках таких административных процедур;</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На официальном сайте Администрации  наряду со сведениями, указанными в пункте 1.6.4 настоящего Административного регламента, размещаются: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 На информационных стендах Администрации  подлежит размещению следующая информация: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заполнения заявления и приложений к заявлениям;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записи на личный прием к должностным лицам;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w:t>
      </w:r>
      <w:r>
        <w:rPr>
          <w:rFonts w:ascii="Times New Roman" w:eastAsia="Times New Roman" w:hAnsi="Times New Roman" w:cs="Times New Roman"/>
          <w:sz w:val="24"/>
          <w:szCs w:val="24"/>
        </w:rPr>
        <w:lastRenderedPageBreak/>
        <w:t>Административный регламент, которые по требованию заявителя предоставляются ему для ознакомления.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88311C" w:rsidRDefault="0088311C">
      <w:pPr>
        <w:pStyle w:val="normal"/>
        <w:tabs>
          <w:tab w:val="left" w:pos="567"/>
        </w:tabs>
        <w:jc w:val="center"/>
        <w:rPr>
          <w:rFonts w:ascii="Times New Roman" w:eastAsia="Times New Roman" w:hAnsi="Times New Roman" w:cs="Times New Roman"/>
          <w:sz w:val="24"/>
          <w:szCs w:val="24"/>
        </w:rPr>
      </w:pPr>
    </w:p>
    <w:p w:rsidR="0088311C" w:rsidRDefault="00245E18">
      <w:pPr>
        <w:pStyle w:val="normal"/>
        <w:tabs>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Порядок, форма, место размещения и способ получения справочной информации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Справочная информация об Администрации, структурных подразделениях, предоставляющих муниципальную услугу, размещена на:</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информационных стендах Администрации;</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официальном сайте Администрации в информационно-телекоммуникационной сети интернет </w:t>
      </w:r>
      <w:hyperlink r:id="rId10">
        <w:r>
          <w:rPr>
            <w:rFonts w:ascii="Times New Roman" w:eastAsia="Times New Roman" w:hAnsi="Times New Roman" w:cs="Times New Roman"/>
            <w:color w:val="1155CC"/>
            <w:sz w:val="24"/>
            <w:szCs w:val="24"/>
            <w:u w:val="single"/>
          </w:rPr>
          <w:t>http://krivle-il.ru/</w:t>
        </w:r>
      </w:hyperlink>
      <w:r>
        <w:rPr>
          <w:rFonts w:ascii="Times New Roman" w:eastAsia="Times New Roman" w:hAnsi="Times New Roman" w:cs="Times New Roman"/>
          <w:sz w:val="24"/>
          <w:szCs w:val="24"/>
        </w:rPr>
        <w:t xml:space="preserve">.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Республики Башкортостан» и на РПГУ.</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Справочной является информация:</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месте нахождения и графике работы Администрации сельского поселения Кривле-Илюшкинский  сельсовет муниципального района Куюргазинский район Республики Башкортостан, предоставляющего муниципальную услугу, (далее – Администрация,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8311C" w:rsidRDefault="00245E18">
      <w:pPr>
        <w:pStyle w:val="normal"/>
        <w:tabs>
          <w:tab w:val="left" w:pos="742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8311C" w:rsidRDefault="0088311C">
      <w:pPr>
        <w:pStyle w:val="normal"/>
        <w:tabs>
          <w:tab w:val="left" w:pos="567"/>
        </w:tabs>
        <w:jc w:val="center"/>
        <w:rPr>
          <w:rFonts w:ascii="Times New Roman" w:eastAsia="Times New Roman" w:hAnsi="Times New Roman" w:cs="Times New Roman"/>
          <w:sz w:val="24"/>
          <w:szCs w:val="24"/>
        </w:rPr>
      </w:pPr>
    </w:p>
    <w:p w:rsidR="0088311C" w:rsidRDefault="0088311C">
      <w:pPr>
        <w:pStyle w:val="normal"/>
        <w:tabs>
          <w:tab w:val="left" w:pos="567"/>
        </w:tabs>
        <w:jc w:val="center"/>
        <w:rPr>
          <w:rFonts w:ascii="Times New Roman" w:eastAsia="Times New Roman" w:hAnsi="Times New Roman" w:cs="Times New Roman"/>
          <w:sz w:val="24"/>
          <w:szCs w:val="24"/>
        </w:rPr>
      </w:pPr>
    </w:p>
    <w:p w:rsidR="0088311C" w:rsidRDefault="00245E18">
      <w:pPr>
        <w:pStyle w:val="normal"/>
        <w:tabs>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Стандарт предоставления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муниципальной услуги</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Согласование проведения переустройства и (или) перепланировки помещения в многоквартирном доме.</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Муниципальная услуга предоставляется Администрацией сельского поселения Кривле-Илюшкинский  сельсовет муниципального района Куюргазинский район Республики Башкортостан.</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 Администрация взаимодействует с:</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 в многоквартирном доме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Отделение по Республике Башкортостан Филиала АО «Ростехинвентаризация – Федеральное БТИ».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результата предоставления муниципальной услуги</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Результатом предоставления муниципальной услуги является: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8311C" w:rsidRDefault="0088311C">
      <w:pPr>
        <w:pStyle w:val="normal"/>
        <w:ind w:firstLine="567"/>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Срок принятия решения о согласовании переустройства и (или) перепланировки помещения в многоквартирном доме либо о мотивированном отказе в согласовании переустройства и (или) перепланировки помещения в многоквартирном доме исчисляется со дня представления заявителем в Администрацию заявления о согласовании переустройства и (или) перепланировки помещения в многоквартирном доме и документов, 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выдается или направляется заявителю не позднее чем </w:t>
      </w:r>
      <w:r>
        <w:rPr>
          <w:rFonts w:ascii="Times New Roman" w:eastAsia="Times New Roman" w:hAnsi="Times New Roman" w:cs="Times New Roman"/>
          <w:sz w:val="24"/>
          <w:szCs w:val="24"/>
        </w:rPr>
        <w:lastRenderedPageBreak/>
        <w:t>через три рабочих дня со дня принятия такого решения.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Датой представления заявления о согласовании переустройства и (или) перепланировки помещения в многоквартирном доме при личном обращении заявителя в Администрацию считается день подачи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Датой подачи заявления о согласовании переустройства и (или) перепланировки помещения в многоквартирном доме при обращении заявителя в многофункциональный центр считается день передачи многофункциональным центром в Администрацию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 </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Нормативные правовые акты, регулирующие предоставление муниципальной услуги</w:t>
      </w:r>
    </w:p>
    <w:p w:rsidR="0088311C" w:rsidRDefault="0088311C">
      <w:pPr>
        <w:pStyle w:val="normal"/>
        <w:ind w:firstLine="567"/>
        <w:jc w:val="center"/>
        <w:rPr>
          <w:rFonts w:ascii="Times New Roman" w:eastAsia="Times New Roman" w:hAnsi="Times New Roman" w:cs="Times New Roman"/>
          <w:sz w:val="24"/>
          <w:szCs w:val="24"/>
        </w:rPr>
      </w:pP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8311C" w:rsidRDefault="0088311C">
      <w:pPr>
        <w:pStyle w:val="normal"/>
        <w:tabs>
          <w:tab w:val="left" w:pos="567"/>
        </w:tabs>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Исчерпывающий перечень документов, необходимых в соответствии с нормативными правовыми актами для выдачи решения о согласовании проведения переустройства и (или) перепланировки помещения в многоквартирном доме, подлежащих представлению заявителем: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 Заявление о выдаче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согласно приложению № 1 к настоящему Административному регламенту, поданное в адрес Администрации  следующими способами:</w:t>
      </w:r>
    </w:p>
    <w:p w:rsidR="0088311C" w:rsidRDefault="00245E18">
      <w:pPr>
        <w:pStyle w:val="normal"/>
        <w:numPr>
          <w:ilvl w:val="0"/>
          <w:numId w:val="2"/>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11C" w:rsidRDefault="00245E18">
      <w:pPr>
        <w:pStyle w:val="normal"/>
        <w:numPr>
          <w:ilvl w:val="0"/>
          <w:numId w:val="2"/>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виде бумажного документа, который Заявитель получает непосредственно при </w:t>
      </w:r>
      <w:r>
        <w:rPr>
          <w:rFonts w:ascii="Times New Roman" w:eastAsia="Times New Roman" w:hAnsi="Times New Roman" w:cs="Times New Roman"/>
          <w:sz w:val="24"/>
          <w:szCs w:val="24"/>
        </w:rPr>
        <w:lastRenderedPageBreak/>
        <w:t>личном обращении в многофункциональном центре;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электронного документа, который направляется Заявителю в «Личный кабинет» на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88311C" w:rsidRDefault="00245E1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r>
          <w:rPr>
            <w:rFonts w:ascii="Times New Roman" w:eastAsia="Times New Roman" w:hAnsi="Times New Roman" w:cs="Times New Roman"/>
            <w:color w:val="0000FF"/>
            <w:sz w:val="24"/>
            <w:szCs w:val="24"/>
          </w:rPr>
          <w:t>частью 2 статьи 40</w:t>
        </w:r>
      </w:hyperlink>
      <w:r>
        <w:rPr>
          <w:rFonts w:ascii="Times New Roman" w:eastAsia="Times New Roman" w:hAnsi="Times New Roman" w:cs="Times New Roman"/>
          <w:sz w:val="24"/>
          <w:szCs w:val="24"/>
        </w:rPr>
        <w:t xml:space="preserve"> Жилищного кодекса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Для предоставления муниципальной услуги заявитель вправе представить: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технический паспорт переустраиваемого и (или) перепланируемого помещения в </w:t>
      </w:r>
      <w:r>
        <w:rPr>
          <w:rFonts w:ascii="Times New Roman" w:eastAsia="Times New Roman" w:hAnsi="Times New Roman" w:cs="Times New Roman"/>
          <w:sz w:val="24"/>
          <w:szCs w:val="24"/>
        </w:rPr>
        <w:lastRenderedPageBreak/>
        <w:t>многоквартирном доме;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Указание на запрет требовать от заявителя</w:t>
      </w:r>
    </w:p>
    <w:p w:rsidR="0088311C" w:rsidRDefault="0088311C">
      <w:pPr>
        <w:pStyle w:val="normal"/>
        <w:tabs>
          <w:tab w:val="left" w:pos="567"/>
        </w:tabs>
        <w:ind w:firstLine="567"/>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При предоставлении муниципальной услуги запрещается требовать от заявителя: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При предоставлении муниципальных услуг в электронной форме с использованием РПГУ запрещено:</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отказывать в приеме запроса и иных документов, необходимых для предоставления </w:t>
      </w:r>
      <w:r>
        <w:rPr>
          <w:rFonts w:ascii="Times New Roman" w:eastAsia="Times New Roman" w:hAnsi="Times New Roman" w:cs="Times New Roman"/>
          <w:sz w:val="24"/>
          <w:szCs w:val="24"/>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Заявление, поданное в форме электронного документа с использованием РПГУ, к рассмотрению не принимается, если: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проведения переустройства и (или) перепланировки помещения в многоквартирном доме, поданным в электронной форме с использованием РПГУ.</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 Отказ в согласовании проведения переустройства и (или) перепланировки помещения в многоквартирном доме допускается в случае: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2.20.1. Непредставления документов, определенных пунктами 2.12.1, 2.12.4-2.12.6 настоящего Административного регламента.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w:t>
      </w:r>
      <w:r>
        <w:rPr>
          <w:rFonts w:ascii="Times New Roman" w:eastAsia="Times New Roman" w:hAnsi="Times New Roman" w:cs="Times New Roman"/>
          <w:sz w:val="24"/>
          <w:szCs w:val="24"/>
        </w:rPr>
        <w:lastRenderedPageBreak/>
        <w:t>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2.20.3. Представления документов в ненадлежащий орган.</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2.20.4. Несоответствия проекта переустройства и (или) перепланировки помещения в многоквартирном доме требованиям законодательства.</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11C" w:rsidRDefault="0088311C">
      <w:pPr>
        <w:pStyle w:val="normal"/>
        <w:tabs>
          <w:tab w:val="left" w:pos="567"/>
        </w:tabs>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оформление проекта переустройства и (или) перепланировки переустраиваемого и (или) перепланируемого помещения в многоквартирном доме.</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Предоставление муниципальной услуги осуществляется бесплатно.</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не превышает 15 минут.</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 Все заявления о переустройстве и (или) перепланировке помещения в многоквартирном доме, в том числе поступившие в форме электронного документа с использованием РПГУ, посредством электронной почты, посредством почтового отправления, либо поданные через многофункциональный центр, принятые к рассмотрению Администрацией подлежат регистрации в течение одного рабочего дня.</w:t>
      </w:r>
    </w:p>
    <w:p w:rsidR="0088311C" w:rsidRDefault="0088311C">
      <w:pPr>
        <w:pStyle w:val="normal"/>
        <w:ind w:firstLine="709"/>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помещениям, в которых предоставляется муниципальная услуга</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88311C" w:rsidRDefault="00245E18">
      <w:pPr>
        <w:pStyle w:val="normal"/>
        <w:numPr>
          <w:ilvl w:val="0"/>
          <w:numId w:val="1"/>
        </w:numPr>
        <w:tabs>
          <w:tab w:val="left" w:pos="567"/>
          <w:tab w:val="left" w:pos="1134"/>
        </w:tabs>
        <w:ind w:left="0" w:firstLine="709"/>
        <w:contextualSpacing/>
        <w:jc w:val="both"/>
        <w:rPr>
          <w:sz w:val="24"/>
          <w:szCs w:val="24"/>
        </w:rPr>
      </w:pPr>
      <w:r>
        <w:rPr>
          <w:rFonts w:ascii="Times New Roman" w:eastAsia="Times New Roman" w:hAnsi="Times New Roman" w:cs="Times New Roman"/>
          <w:sz w:val="24"/>
          <w:szCs w:val="24"/>
        </w:rPr>
        <w:t>наименование;</w:t>
      </w:r>
    </w:p>
    <w:p w:rsidR="0088311C" w:rsidRDefault="00245E18">
      <w:pPr>
        <w:pStyle w:val="normal"/>
        <w:numPr>
          <w:ilvl w:val="0"/>
          <w:numId w:val="1"/>
        </w:numPr>
        <w:tabs>
          <w:tab w:val="left" w:pos="567"/>
          <w:tab w:val="left" w:pos="1134"/>
        </w:tabs>
        <w:ind w:left="0" w:firstLine="709"/>
        <w:contextualSpacing/>
        <w:jc w:val="both"/>
        <w:rPr>
          <w:sz w:val="24"/>
          <w:szCs w:val="24"/>
        </w:rPr>
      </w:pPr>
      <w:r>
        <w:rPr>
          <w:rFonts w:ascii="Times New Roman" w:eastAsia="Times New Roman" w:hAnsi="Times New Roman" w:cs="Times New Roman"/>
          <w:sz w:val="24"/>
          <w:szCs w:val="24"/>
        </w:rPr>
        <w:t>местонахождение и юридический адрес;</w:t>
      </w:r>
    </w:p>
    <w:p w:rsidR="0088311C" w:rsidRDefault="00245E18">
      <w:pPr>
        <w:pStyle w:val="normal"/>
        <w:numPr>
          <w:ilvl w:val="0"/>
          <w:numId w:val="1"/>
        </w:numPr>
        <w:tabs>
          <w:tab w:val="left" w:pos="567"/>
          <w:tab w:val="left" w:pos="1134"/>
        </w:tabs>
        <w:ind w:left="0" w:firstLine="709"/>
        <w:contextualSpacing/>
        <w:jc w:val="both"/>
        <w:rPr>
          <w:sz w:val="24"/>
          <w:szCs w:val="24"/>
        </w:rPr>
      </w:pPr>
      <w:r>
        <w:rPr>
          <w:rFonts w:ascii="Times New Roman" w:eastAsia="Times New Roman" w:hAnsi="Times New Roman" w:cs="Times New Roman"/>
          <w:sz w:val="24"/>
          <w:szCs w:val="24"/>
        </w:rPr>
        <w:t>режим работы;</w:t>
      </w:r>
    </w:p>
    <w:p w:rsidR="0088311C" w:rsidRDefault="00245E18">
      <w:pPr>
        <w:pStyle w:val="normal"/>
        <w:numPr>
          <w:ilvl w:val="0"/>
          <w:numId w:val="1"/>
        </w:numPr>
        <w:tabs>
          <w:tab w:val="left" w:pos="567"/>
          <w:tab w:val="left" w:pos="1134"/>
        </w:tabs>
        <w:ind w:left="0" w:firstLine="709"/>
        <w:contextualSpacing/>
        <w:jc w:val="both"/>
        <w:rPr>
          <w:sz w:val="24"/>
          <w:szCs w:val="24"/>
        </w:rPr>
      </w:pPr>
      <w:r>
        <w:rPr>
          <w:rFonts w:ascii="Times New Roman" w:eastAsia="Times New Roman" w:hAnsi="Times New Roman" w:cs="Times New Roman"/>
          <w:sz w:val="24"/>
          <w:szCs w:val="24"/>
        </w:rPr>
        <w:t>график приема;</w:t>
      </w:r>
    </w:p>
    <w:p w:rsidR="0088311C" w:rsidRDefault="00245E18">
      <w:pPr>
        <w:pStyle w:val="normal"/>
        <w:numPr>
          <w:ilvl w:val="0"/>
          <w:numId w:val="1"/>
        </w:numPr>
        <w:tabs>
          <w:tab w:val="left" w:pos="567"/>
          <w:tab w:val="left" w:pos="1134"/>
        </w:tabs>
        <w:ind w:left="0" w:firstLine="709"/>
        <w:contextualSpacing/>
        <w:jc w:val="both"/>
        <w:rPr>
          <w:sz w:val="24"/>
          <w:szCs w:val="24"/>
        </w:rPr>
      </w:pPr>
      <w:r>
        <w:rPr>
          <w:rFonts w:ascii="Times New Roman" w:eastAsia="Times New Roman" w:hAnsi="Times New Roman" w:cs="Times New Roman"/>
          <w:sz w:val="24"/>
          <w:szCs w:val="24"/>
        </w:rPr>
        <w:t>номера телефонов для справок.</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Помещения, в которых предоставляется муниципальная услуга, оснащаются: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противопожарной системой и средствами пожаротушения;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системой оповещения о возникновении чрезвычайной ситуации;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средствами оказания первой медицинской помощи;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туалетными комнатами для посетителей.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 кабинета и наименования отдела;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графика приема Заявителей.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 инвалидам обеспечиваются: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 сурдопереводчика и тифлосурдопереводчика;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 собаки-проводника на объекты (здания, помещения), в которых предоставляются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Показатели доступности и качества муниципальной услуги</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Основными показателями доступности предоставления муниципальной услуги являются: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2.28.4. Возможность получения заявителем уведомлений о предоставлении муниципальной услуги с помощью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 Основными показателями качества предоставления муниципальной услуги являются: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2.29.3. Отсутствие обоснованных жалоб на действия (бездействие) сотрудников и их некорректное (невнимательное) отношение к заявителям.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2.29.4. Отсутствие нарушений установленных сроков в процессе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r>
        <w:rPr>
          <w:rFonts w:ascii="Times New Roman" w:eastAsia="Times New Roman" w:hAnsi="Times New Roman" w:cs="Times New Roman"/>
          <w:b/>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 Прием документов и выдача результата предоставления муниципальной услуги могут быть осуществлены в многофункциональном центре.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Предоставление муниципальной услуги по экстерриториальному принципу не осуществляется.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административных процедур</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(получение) и регистрация заявления (запроса) и иных документов, необходимых для предоставления муниципальной услуги;</w:t>
      </w:r>
    </w:p>
    <w:p w:rsidR="0088311C" w:rsidRDefault="00245E18">
      <w:pPr>
        <w:pStyle w:val="normal"/>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решения о согласовании (отказе в согласовании) переустройства и (или) перепланировки жилого помещения;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Прием (получение) и регистрация заявления (запроса) и иных документов, необходимых для предоставления муниципальной услуги</w:t>
      </w:r>
    </w:p>
    <w:p w:rsidR="0088311C" w:rsidRDefault="0088311C">
      <w:pPr>
        <w:pStyle w:val="normal"/>
        <w:tabs>
          <w:tab w:val="left" w:pos="567"/>
        </w:tabs>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Заявление (запрос), поданное в Администрацию 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Заявителем запроса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Запрос, поступивший от многофункционального центра в Уполномоченный орган  в форме электронного документа и (или) электронных образов документов, в течение 1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поступившему запросу  присваивается регистрационный номер в системе делопроизводства по учету документов Администрации.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Направление межведомственных запросов и формирование комплекта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Специалист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w:t>
      </w:r>
      <w:r>
        <w:rPr>
          <w:rFonts w:ascii="Times New Roman" w:eastAsia="Times New Roman" w:hAnsi="Times New Roman" w:cs="Times New Roman"/>
          <w:sz w:val="24"/>
          <w:szCs w:val="24"/>
        </w:rPr>
        <w:lastRenderedPageBreak/>
        <w:t>находящиеся в распоряжении других органов исполнительной власти (указанные в пункте 2.9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Максимальный срок выполнения административной процедуры составляет 9 календарных дней.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Принятие решения о согласовании (отказе в согласовании) переустройства и (или) перепланировки жилого помещения</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Кривле-Илюшкинский  сельсовет муниципального района Куюргазинский район Республики Башкортостан (далее - Комиссия). </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(согласно приложению № 2 к настоящему Административному регламенту);</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отказе в согласовании переустройства и (или) перепланировки помещения в многоквартирном доме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Проект решения Комиссии изготавливается в 2 экземплярах: один - для Администрации, один - для Заявителя.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w:t>
      </w:r>
      <w:r>
        <w:rPr>
          <w:rFonts w:ascii="Times New Roman" w:eastAsia="Times New Roman" w:hAnsi="Times New Roman" w:cs="Times New Roman"/>
          <w:sz w:val="24"/>
          <w:szCs w:val="24"/>
        </w:rPr>
        <w:lastRenderedPageBreak/>
        <w:t>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После визирования проект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с делом передаются руководителю Администрации  для подписания. Руководитель Администрации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замечаний к проекту решения руководитель Администрации  возвращает документы, поступившие для рассмотрения, должностному лицу, ответственному за подготовку результата муниципальной услуги,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Результатом административной процедуры является: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в многоквартирном доме.</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Основанием начала выполнения административной процедуры является получение специалистом Администрации   документа, подтверждающего предоставление </w:t>
      </w:r>
      <w:r>
        <w:rPr>
          <w:rFonts w:ascii="Times New Roman" w:eastAsia="Times New Roman" w:hAnsi="Times New Roman" w:cs="Times New Roman"/>
          <w:sz w:val="24"/>
          <w:szCs w:val="24"/>
        </w:rPr>
        <w:lastRenderedPageBreak/>
        <w:t>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3.18.1. 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запрос поступил посредством почтового отправления Администрация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3.18.2. 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3.18.5. Максимальный срок выполнения административной процедуры составляет 3 рабочих дня.</w:t>
      </w:r>
    </w:p>
    <w:p w:rsidR="0088311C" w:rsidRDefault="00245E18">
      <w:pPr>
        <w:pStyle w:val="normal"/>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Особенности предоставления услуги в электронной форме.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3.19.1. При предоставлении муниципальной услуги в электронной форме Заявителю обеспечиваются: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информации о порядке и сроках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результата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сведений о ходе выполнения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оценки качества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w:t>
      </w:r>
      <w:r>
        <w:rPr>
          <w:rFonts w:ascii="Times New Roman" w:eastAsia="Times New Roman" w:hAnsi="Times New Roman" w:cs="Times New Roman"/>
          <w:sz w:val="24"/>
          <w:szCs w:val="24"/>
        </w:rPr>
        <w:lastRenderedPageBreak/>
        <w:t>предоставляющего муниципальную услугу, либо муниципального служащего.</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3.19.2. Запись на прием в Администрацию  или многофункциональный центр для подачи запроса.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3.19.3. Формирование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РПГУ размещаются образцы заполнения электронной формы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формировании запроса заявителю обеспечивается: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возможность печати на бумажном носителе копии электронной формы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3.19.4 Администрация  обеспечивает: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прием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w:t>
      </w:r>
      <w:r>
        <w:rPr>
          <w:rFonts w:ascii="Times New Roman" w:eastAsia="Times New Roman" w:hAnsi="Times New Roman" w:cs="Times New Roman"/>
          <w:sz w:val="24"/>
          <w:szCs w:val="24"/>
        </w:rPr>
        <w:lastRenderedPageBreak/>
        <w:t>их подачи на РПГУ, а в случае их поступления в нерабочий или праздничный день, – в следующий за ним первый рабочий день;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специалист: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действия в соответствии с пунктом 3.5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3.19.6. Заявителю в качестве результата предоставления муниципальной услуги обеспечивается по его выбору возможность получения: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документа на бумажном носителе в многофункциональном центре.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услуги в электронной форме заявителю направляется: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Pr>
          <w:rFonts w:ascii="Times New Roman" w:eastAsia="Times New Roman" w:hAnsi="Times New Roman" w:cs="Times New Roman"/>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88311C" w:rsidRDefault="0088311C">
      <w:pPr>
        <w:pStyle w:val="normal"/>
        <w:tabs>
          <w:tab w:val="left" w:pos="567"/>
        </w:tabs>
        <w:jc w:val="both"/>
        <w:rPr>
          <w:rFonts w:ascii="Times New Roman" w:eastAsia="Times New Roman" w:hAnsi="Times New Roman" w:cs="Times New Roman"/>
          <w:sz w:val="24"/>
          <w:szCs w:val="24"/>
        </w:rPr>
      </w:pPr>
    </w:p>
    <w:p w:rsidR="0088311C" w:rsidRDefault="00245E18">
      <w:pPr>
        <w:pStyle w:val="normal"/>
        <w:tabs>
          <w:tab w:val="left" w:pos="567"/>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заявлении об исправлении опечаток и ошибок  в обязательном порядке указываются: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Администрации, в который подается заявление об исправление опечаток;</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К заявлению должен быть приложен оригинал документа, выданного по результатам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Заявление об исправлении опечаток и ошибок представляются следующими способами: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 в Администрацию;</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путем заполнения формы запроса через «Личный кабинет»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через многофункциональный центр.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Основаниями для отказа в приеме заявления об исправлении опечаток и ошибок являются: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представленные документы по составу и содержанию не соответствуют требованиям пунктов 3.20 и 3.21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заявитель не является получателем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Отказ в приеме заявления об исправлении опечаток и ошибок по иным основаниям не допускается.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Основаниями для отказа в исправлении опечаток и ошибок являются: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При исправлении опечаток и ошибок не допускается: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Формы контроля за исполнением административного регламента</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осуществления текущего контроля за соблюдением</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 исполнением ответственными должностными лицами положений</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регламента и иных нормативных правовых актов,</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устанавливающих требования к предоставлению муниципальной</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услуги, а также принятием ими решений</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путем проведения проверок:</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решений о предоставлении (об отказе в предоставлении)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выявления и устранения нарушений прав граждан;</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11C" w:rsidRDefault="0088311C">
      <w:pPr>
        <w:pStyle w:val="normal"/>
        <w:ind w:firstLine="540"/>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и периодичность осуществления плановых и внеплановых</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проверок полноты и качества предоставления муниципальной</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услуги, в том числе порядок и формы контроля за полнотой</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 качеством предоставления муниципальной услуги</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Администрации, утверждаемых руководителем Администрации . При плановой проверке </w:t>
      </w:r>
      <w:r>
        <w:rPr>
          <w:rFonts w:ascii="Times New Roman" w:eastAsia="Times New Roman" w:hAnsi="Times New Roman" w:cs="Times New Roman"/>
          <w:sz w:val="24"/>
          <w:szCs w:val="24"/>
        </w:rPr>
        <w:lastRenderedPageBreak/>
        <w:t>полноты и качества предоставления муниципальной услуги контролю подлежат:</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сроков предоставления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положений настоящего Административного регламента;</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проведения внеплановых проверок являются:</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осуществляется на основании приказа Администрации.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Ответственность должностных лиц за решения и действия</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(бездействие), принимаемые (осуществляемые) ими в ходе</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предоставления муниципальной услуги</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311C" w:rsidRDefault="0088311C">
      <w:pPr>
        <w:pStyle w:val="normal"/>
        <w:ind w:firstLine="540"/>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порядку и формам контроля за предоставлением</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муниципальной услуги, в том числе со стороны граждан,</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их объединений и организаций</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их объединения и организации также имеют право:</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8311C" w:rsidRDefault="00245E18">
      <w:pPr>
        <w:pStyle w:val="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Досудебный (внесудебный) порядок обжалования решений и действий </w:t>
      </w:r>
      <w:r>
        <w:rPr>
          <w:rFonts w:ascii="Times New Roman" w:eastAsia="Times New Roman" w:hAnsi="Times New Roman" w:cs="Times New Roman"/>
          <w:b/>
          <w:sz w:val="24"/>
          <w:szCs w:val="24"/>
        </w:rPr>
        <w:lastRenderedPageBreak/>
        <w:t>(бездействия) органа, предоставляющего муниципальную услугу, а также их должностных лиц, муниципальных служащих</w:t>
      </w:r>
    </w:p>
    <w:p w:rsidR="0088311C" w:rsidRDefault="00245E18">
      <w:pPr>
        <w:pStyle w:val="normal"/>
        <w:tabs>
          <w:tab w:val="left" w:pos="163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Информация для заявителя о его праве подать жалобу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жалобы</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срока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Органы местного самоуправления, организации, должностные лица, которым может быть направлена жалоба</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подачи и рассмотрения жалобы</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оформленная в соответствии с </w:t>
      </w:r>
      <w:hyperlink r:id="rId12">
        <w:r>
          <w:rPr>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доверенность (для физических лиц);</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Прием жалоб в письменной форме осуществляется: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Время приема жалоб должно совпадать со временем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в письменной форме может быть также направлена по почте.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5.5.2. Многофункциональным центром или привлекаемой организацией.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в Администрации.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В электронном виде жалоба может быть подана заявителем посредством: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 официального сайта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Сроки рассмотрения жалобы</w:t>
      </w:r>
    </w:p>
    <w:p w:rsidR="0088311C" w:rsidRDefault="0088311C">
      <w:pPr>
        <w:pStyle w:val="normal"/>
        <w:ind w:firstLine="142"/>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Оснований для приостановления рассмотрения жалобы не имеется.</w:t>
      </w: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Результат рассмотрения жалобы</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По результатам рассмотрения жалобы должностным лицом Администрации, наделенным полномочиями по рассмотрению жалоб, принимается одно из следующих </w:t>
      </w:r>
      <w:r>
        <w:rPr>
          <w:rFonts w:ascii="Times New Roman" w:eastAsia="Times New Roman" w:hAnsi="Times New Roman" w:cs="Times New Roman"/>
          <w:sz w:val="24"/>
          <w:szCs w:val="24"/>
        </w:rPr>
        <w:lastRenderedPageBreak/>
        <w:t>решений: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удовлетворении жалобы отказывается.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оставлении жалобы без ответа сообщается заявителю в течение 3 рабочих дней со дня регистрации жалобы.</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информирования заявителя о результатах рассмотрения жалобы</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В ответе по результатам рассмотрения жалобы указываются: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принятия решения по жалобе;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принятое по жалобе решение;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порядке обжалования принятого по жалобе решения.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w:t>
      </w:r>
      <w:r>
        <w:rPr>
          <w:rFonts w:ascii="Times New Roman" w:eastAsia="Times New Roman" w:hAnsi="Times New Roman" w:cs="Times New Roman"/>
          <w:sz w:val="24"/>
          <w:szCs w:val="24"/>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обжалования решения по жалобе</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объективное, всестороннее и своевременное рассмотрение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Способы информирования Заявителей о порядке подачи и рассмотрения жалобы</w:t>
      </w:r>
    </w:p>
    <w:p w:rsidR="0088311C" w:rsidRDefault="0088311C">
      <w:pPr>
        <w:pStyle w:val="normal"/>
        <w:ind w:firstLine="709"/>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Администрация, многофункциональный центр, привлекаемая организация обеспечивает: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оснащение мест приема жалоб;</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8311C" w:rsidRDefault="0088311C">
      <w:pPr>
        <w:pStyle w:val="normal"/>
        <w:ind w:firstLine="709"/>
        <w:jc w:val="both"/>
        <w:rPr>
          <w:rFonts w:ascii="Times New Roman" w:eastAsia="Times New Roman" w:hAnsi="Times New Roman" w:cs="Times New Roman"/>
          <w:sz w:val="24"/>
          <w:szCs w:val="24"/>
        </w:rPr>
      </w:pP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tabs>
          <w:tab w:val="left" w:pos="567"/>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11C" w:rsidRDefault="0088311C">
      <w:pPr>
        <w:pStyle w:val="normal"/>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Многофункциональный центр осуществляет: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процедуры и действия, предусмотренные Федеральным законом № 210-ФЗ.</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Информирование заявителей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w:t>
      </w:r>
      <w:r>
        <w:rPr>
          <w:rFonts w:ascii="Times New Roman" w:eastAsia="Times New Roman" w:hAnsi="Times New Roman" w:cs="Times New Roman"/>
          <w:sz w:val="24"/>
          <w:szCs w:val="24"/>
        </w:rPr>
        <w:lastRenderedPageBreak/>
        <w:t xml:space="preserve">более 10 минут; </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другое время для консультаций.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88311C" w:rsidRDefault="0088311C">
      <w:pPr>
        <w:pStyle w:val="normal"/>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многофункционального центра осуществляет следующие действия: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принимает от заявителей заявление на предоставление муниципальной услуги;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принимает от заявителей документы, необходимые для получения муниципальной услуги;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w:t>
      </w:r>
      <w:r>
        <w:rPr>
          <w:rFonts w:ascii="Times New Roman" w:eastAsia="Times New Roman" w:hAnsi="Times New Roman" w:cs="Times New Roman"/>
          <w:sz w:val="24"/>
          <w:szCs w:val="24"/>
        </w:rPr>
        <w:lastRenderedPageBreak/>
        <w:t>муниципальной услуги, о чем делается соответствующая запись в расписке  в приеме документов;</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Специалист многофункционального центра не вправе требовать от заявителя: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11C" w:rsidRDefault="00245E18">
      <w:pPr>
        <w:pStyle w:val="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3">
        <w:r>
          <w:rPr>
            <w:rFonts w:ascii="Times New Roman" w:eastAsia="Times New Roman" w:hAnsi="Times New Roman" w:cs="Times New Roman"/>
            <w:sz w:val="24"/>
            <w:szCs w:val="24"/>
            <w:u w:val="single"/>
          </w:rPr>
          <w:t>Постановлением</w:t>
        </w:r>
      </w:hyperlink>
      <w:r>
        <w:rPr>
          <w:rFonts w:ascii="Times New Roman" w:eastAsia="Times New Roman" w:hAnsi="Times New Roman" w:cs="Times New Roman"/>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Pr>
          <w:rFonts w:ascii="Times New Roman" w:eastAsia="Times New Roman" w:hAnsi="Times New Roman" w:cs="Times New Roman"/>
          <w:sz w:val="24"/>
          <w:szCs w:val="24"/>
        </w:rPr>
        <w:lastRenderedPageBreak/>
        <w:t>фондов, органами государственной власти субъектов Российской Федерации, органами местного самоуправления» (далее – Постановление № 797).</w:t>
      </w:r>
    </w:p>
    <w:p w:rsidR="0088311C" w:rsidRDefault="0088311C">
      <w:pPr>
        <w:pStyle w:val="normal"/>
        <w:tabs>
          <w:tab w:val="left" w:pos="567"/>
        </w:tabs>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Выдача заявителю результата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r>
          <w:rPr>
            <w:rFonts w:ascii="Times New Roman" w:eastAsia="Times New Roman" w:hAnsi="Times New Roman" w:cs="Times New Roman"/>
            <w:sz w:val="24"/>
            <w:szCs w:val="24"/>
            <w:u w:val="single"/>
          </w:rPr>
          <w:t>Постановлением</w:t>
        </w:r>
      </w:hyperlink>
      <w:r>
        <w:rPr>
          <w:rFonts w:ascii="Times New Roman" w:eastAsia="Times New Roman" w:hAnsi="Times New Roman" w:cs="Times New Roman"/>
          <w:sz w:val="24"/>
          <w:szCs w:val="24"/>
        </w:rPr>
        <w:t xml:space="preserve"> № 797.</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многофункционального центра осуществляет следующие действия: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 статус исполнения запроса заявителя в АИС ЕЦУ;</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8311C" w:rsidRDefault="00245E18">
      <w:pPr>
        <w:pStyle w:val="normal"/>
        <w:tabs>
          <w:tab w:val="left" w:pos="792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11C" w:rsidRDefault="0088311C">
      <w:pPr>
        <w:pStyle w:val="normal"/>
        <w:tabs>
          <w:tab w:val="left" w:pos="7920"/>
        </w:tabs>
        <w:ind w:firstLine="709"/>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Предметом досудебного (внесудебного) обжалования являются: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5">
        <w:r>
          <w:rPr>
            <w:rFonts w:ascii="Times New Roman" w:eastAsia="Times New Roman" w:hAnsi="Times New Roman" w:cs="Times New Roman"/>
            <w:sz w:val="24"/>
            <w:szCs w:val="24"/>
          </w:rPr>
          <w:t>статье 15.1</w:t>
        </w:r>
      </w:hyperlink>
      <w:r>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нарушение срока или порядка выдачи документов по результатам предоставления </w:t>
      </w:r>
      <w:r>
        <w:rPr>
          <w:rFonts w:ascii="Times New Roman" w:eastAsia="Times New Roman" w:hAnsi="Times New Roman" w:cs="Times New Roman"/>
          <w:sz w:val="24"/>
          <w:szCs w:val="24"/>
        </w:rPr>
        <w:lastRenderedPageBreak/>
        <w:t>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содержанию жалобы указаны в пункте 5.4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приема жалоб должно совпадать со временем работы многофункционального центра.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Срок рассмотрения жалобы исчисляется со дня регистрации жалобы в многофункциональный центр.</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удовлетворении жалобы отказывается.</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Многофункциональный центр, учредитель многофункционального центра отказывает в удовлетворении жалобы в следующих случаях: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наличие вступившего в законную силу решения суда, арбитражного суда по жалобе о </w:t>
      </w:r>
      <w:r>
        <w:rPr>
          <w:rFonts w:ascii="Times New Roman" w:eastAsia="Times New Roman" w:hAnsi="Times New Roman" w:cs="Times New Roman"/>
          <w:sz w:val="24"/>
          <w:szCs w:val="24"/>
        </w:rPr>
        <w:lastRenderedPageBreak/>
        <w:t>том же предмете и по тем же основаниям;</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оставлении жалобы без ответа сообщается заявителю в течение </w:t>
      </w:r>
      <w:r>
        <w:rPr>
          <w:rFonts w:ascii="Times New Roman" w:eastAsia="Times New Roman" w:hAnsi="Times New Roman" w:cs="Times New Roman"/>
          <w:sz w:val="24"/>
          <w:szCs w:val="24"/>
        </w:rPr>
        <w:br/>
        <w:t>3 рабочих дней со дня регистрации жалобы.</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Ответ о рассмотрении жалобы направляется заявителю в порядке, указанном в пунктах 5.10 – 5.15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r>
          <w:rPr>
            <w:rFonts w:ascii="Times New Roman" w:eastAsia="Times New Roman" w:hAnsi="Times New Roman" w:cs="Times New Roman"/>
            <w:sz w:val="24"/>
            <w:szCs w:val="24"/>
          </w:rPr>
          <w:t>частью 1.1 статьи 16</w:t>
        </w:r>
      </w:hyperlink>
      <w:r>
        <w:rPr>
          <w:rFonts w:ascii="Times New Roman" w:eastAsia="Times New Roman" w:hAnsi="Times New Roman" w:cs="Times New Roman"/>
          <w:sz w:val="24"/>
          <w:szCs w:val="24"/>
        </w:rPr>
        <w:t xml:space="preserve"> Федерального закона № 210-ФЗ.</w:t>
      </w:r>
    </w:p>
    <w:p w:rsidR="0088311C" w:rsidRDefault="0088311C">
      <w:pPr>
        <w:pStyle w:val="normal"/>
        <w:ind w:firstLine="709"/>
        <w:jc w:val="both"/>
        <w:rPr>
          <w:rFonts w:ascii="Times New Roman" w:eastAsia="Times New Roman" w:hAnsi="Times New Roman" w:cs="Times New Roman"/>
          <w:sz w:val="28"/>
          <w:szCs w:val="28"/>
        </w:rPr>
      </w:pPr>
    </w:p>
    <w:p w:rsidR="0088311C" w:rsidRDefault="0088311C">
      <w:pPr>
        <w:pStyle w:val="normal"/>
        <w:tabs>
          <w:tab w:val="left" w:pos="567"/>
        </w:tabs>
        <w:ind w:firstLine="709"/>
        <w:jc w:val="both"/>
        <w:rPr>
          <w:rFonts w:ascii="Times New Roman" w:eastAsia="Times New Roman" w:hAnsi="Times New Roman" w:cs="Times New Roman"/>
          <w:sz w:val="28"/>
          <w:szCs w:val="28"/>
        </w:rPr>
      </w:pPr>
    </w:p>
    <w:p w:rsidR="0088311C" w:rsidRDefault="00245E18">
      <w:pPr>
        <w:pStyle w:val="normal"/>
        <w:tabs>
          <w:tab w:val="left" w:pos="567"/>
        </w:tabs>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 1</w:t>
      </w:r>
    </w:p>
    <w:p w:rsidR="0088311C" w:rsidRDefault="00245E18">
      <w:pPr>
        <w:pStyle w:val="normal"/>
        <w:tabs>
          <w:tab w:val="left" w:pos="567"/>
        </w:tabs>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(или) перепланировки жилого помещения»</w:t>
      </w:r>
    </w:p>
    <w:p w:rsidR="0088311C" w:rsidRDefault="00245E18">
      <w:pPr>
        <w:pStyle w:val="normal"/>
        <w:tabs>
          <w:tab w:val="left" w:pos="5103"/>
        </w:tabs>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администрации сельского поселения Кривле-Илюшкинский  сельсовет муниципального района Куюргазинский район Республики Башкортостан</w:t>
      </w:r>
    </w:p>
    <w:p w:rsidR="0088311C" w:rsidRDefault="0088311C">
      <w:pPr>
        <w:pStyle w:val="normal"/>
        <w:jc w:val="center"/>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Заявление (запрос) </w:t>
      </w: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 переустройстве и (или) перепланировке помещения</w:t>
      </w:r>
      <w:r>
        <w:rPr>
          <w:rFonts w:ascii="Times New Roman" w:eastAsia="Times New Roman" w:hAnsi="Times New Roman" w:cs="Times New Roman"/>
          <w:sz w:val="28"/>
          <w:szCs w:val="28"/>
        </w:rPr>
        <w:t xml:space="preserve"> в многоквартирном доме</w:t>
      </w:r>
    </w:p>
    <w:p w:rsidR="0088311C" w:rsidRDefault="0088311C">
      <w:pPr>
        <w:pStyle w:val="normal"/>
        <w:jc w:val="center"/>
        <w:rPr>
          <w:rFonts w:ascii="Times New Roman" w:eastAsia="Times New Roman" w:hAnsi="Times New Roman" w:cs="Times New Roman"/>
          <w:sz w:val="26"/>
          <w:szCs w:val="26"/>
        </w:rPr>
      </w:pP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p>
    <w:p w:rsidR="0088311C" w:rsidRDefault="00245E18">
      <w:pPr>
        <w:pStyle w:val="normal"/>
        <w:pBdr>
          <w:top w:val="single" w:sz="4" w:space="1" w:color="000000"/>
        </w:pBdr>
        <w:ind w:left="3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наниматель, либо арендатор, либо собственник помещения в многоквартирном доме либо собственники</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помещения в многоквартирном доме, находящегося в общей собственности двух и более лиц, в случае, если ни один</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из собственников либо иных лиц не уполномочен в установленном порядке представлять их интересы)</w:t>
      </w:r>
    </w:p>
    <w:p w:rsidR="0088311C" w:rsidRDefault="0088311C">
      <w:pPr>
        <w:pStyle w:val="normal"/>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245E18">
      <w:pPr>
        <w:pStyle w:val="normal"/>
        <w:spacing w:before="240"/>
        <w:ind w:left="1276" w:hanging="1276"/>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88311C" w:rsidRDefault="00245E18">
      <w:pPr>
        <w:pStyle w:val="normal"/>
        <w:ind w:left="1276"/>
        <w:jc w:val="both"/>
        <w:rPr>
          <w:rFonts w:ascii="Times New Roman" w:eastAsia="Times New Roman" w:hAnsi="Times New Roman" w:cs="Times New Roman"/>
        </w:rPr>
      </w:pPr>
      <w:r>
        <w:rPr>
          <w:rFonts w:ascii="Times New Roman" w:eastAsia="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311C" w:rsidRDefault="00245E18">
      <w:pPr>
        <w:pStyle w:val="normal"/>
        <w:spacing w:befor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жилого помещения:  </w:t>
      </w:r>
    </w:p>
    <w:p w:rsidR="0088311C" w:rsidRDefault="00245E18">
      <w:pPr>
        <w:pStyle w:val="normal"/>
        <w:pBdr>
          <w:top w:val="single" w:sz="4" w:space="1" w:color="000000"/>
        </w:pBdr>
        <w:ind w:left="413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полный адрес: субъект Российской Федерации,</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муниципальное образование, поселение, улица, дом, корпус, строение,</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квартира (комната), подъезд, этаж)</w:t>
      </w:r>
    </w:p>
    <w:p w:rsidR="0088311C" w:rsidRDefault="00245E18">
      <w:pPr>
        <w:pStyle w:val="normal"/>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Собственник(и) жилого помещения:  </w:t>
      </w:r>
    </w:p>
    <w:p w:rsidR="0088311C" w:rsidRDefault="0088311C">
      <w:pPr>
        <w:pStyle w:val="normal"/>
        <w:pBdr>
          <w:top w:val="single" w:sz="4" w:space="1" w:color="000000"/>
        </w:pBdr>
        <w:ind w:left="3828"/>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spacing w:before="120"/>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245E18">
      <w:pPr>
        <w:pStyle w:val="normal"/>
        <w:spacing w:before="36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разрешить  </w:t>
      </w:r>
    </w:p>
    <w:p w:rsidR="0088311C" w:rsidRDefault="00245E18">
      <w:pPr>
        <w:pStyle w:val="normal"/>
        <w:pBdr>
          <w:top w:val="single" w:sz="4" w:space="1" w:color="000000"/>
        </w:pBdr>
        <w:ind w:left="255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(переустройство, перепланировку, переустройство и перепланировку –</w:t>
      </w:r>
      <w:r>
        <w:rPr>
          <w:rFonts w:ascii="Times New Roman" w:eastAsia="Times New Roman" w:hAnsi="Times New Roman" w:cs="Times New Roman"/>
          <w:sz w:val="16"/>
          <w:szCs w:val="16"/>
        </w:rPr>
        <w:br/>
        <w:t>нужное указать)</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жилого помещения, занимаемого на основании  </w:t>
      </w:r>
    </w:p>
    <w:p w:rsidR="0088311C" w:rsidRDefault="00245E18">
      <w:pPr>
        <w:pStyle w:val="normal"/>
        <w:pBdr>
          <w:top w:val="single" w:sz="4" w:space="1" w:color="000000"/>
        </w:pBdr>
        <w:ind w:left="496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(права собственности, договора найма,</w:t>
      </w:r>
    </w:p>
    <w:p w:rsidR="0088311C" w:rsidRDefault="00245E18">
      <w:pPr>
        <w:pStyle w:val="normal"/>
        <w:tabs>
          <w:tab w:val="left" w:pos="98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88311C" w:rsidRDefault="00245E18">
      <w:pPr>
        <w:pStyle w:val="normal"/>
        <w:pBdr>
          <w:top w:val="single" w:sz="4" w:space="1" w:color="000000"/>
        </w:pBdr>
        <w:ind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договора аренды – нужное указать)</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помещения в многоквартирном доме.</w:t>
      </w:r>
    </w:p>
    <w:tbl>
      <w:tblPr>
        <w:tblStyle w:val="aff0"/>
        <w:bidiVisual/>
        <w:tblW w:w="10147" w:type="dxa"/>
        <w:tblInd w:w="-28" w:type="dxa"/>
        <w:tblLayout w:type="fixed"/>
        <w:tblLook w:val="0000"/>
      </w:tblPr>
      <w:tblGrid>
        <w:gridCol w:w="510"/>
        <w:gridCol w:w="567"/>
        <w:gridCol w:w="283"/>
        <w:gridCol w:w="1928"/>
        <w:gridCol w:w="537"/>
        <w:gridCol w:w="283"/>
        <w:gridCol w:w="2016"/>
        <w:gridCol w:w="56"/>
        <w:gridCol w:w="511"/>
        <w:gridCol w:w="283"/>
        <w:gridCol w:w="851"/>
        <w:gridCol w:w="480"/>
        <w:gridCol w:w="597"/>
        <w:gridCol w:w="537"/>
        <w:gridCol w:w="283"/>
        <w:gridCol w:w="425"/>
      </w:tblGrid>
      <w:tr w:rsidR="0088311C">
        <w:tc>
          <w:tcPr>
            <w:tcW w:w="6124" w:type="dxa"/>
            <w:gridSpan w:val="7"/>
          </w:tcPr>
          <w:p w:rsidR="0088311C" w:rsidRDefault="00245E18">
            <w:pPr>
              <w:pStyle w:val="normal"/>
              <w:spacing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8" w:type="dxa"/>
            <w:gridSpan w:val="3"/>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425"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r w:rsidR="0088311C">
        <w:tc>
          <w:tcPr>
            <w:tcW w:w="51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8"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6039" w:type="dxa"/>
            <w:gridSpan w:val="10"/>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r w:rsidR="0088311C">
        <w:tc>
          <w:tcPr>
            <w:tcW w:w="6180" w:type="dxa"/>
            <w:gridSpan w:val="8"/>
          </w:tcPr>
          <w:p w:rsidR="0088311C" w:rsidRDefault="00245E18">
            <w:pPr>
              <w:pStyle w:val="normal"/>
              <w:spacing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производства ремонтно-строительных работ с</w:t>
            </w:r>
          </w:p>
        </w:tc>
        <w:tc>
          <w:tcPr>
            <w:tcW w:w="1645" w:type="dxa"/>
            <w:gridSpan w:val="3"/>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480" w:type="dxa"/>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tc>
        <w:tc>
          <w:tcPr>
            <w:tcW w:w="1842" w:type="dxa"/>
            <w:gridSpan w:val="4"/>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bl>
    <w:p w:rsidR="0088311C" w:rsidRDefault="00245E18">
      <w:pPr>
        <w:pStyle w:val="normal"/>
        <w:tabs>
          <w:tab w:val="center" w:pos="2127"/>
          <w:tab w:val="left" w:pos="354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дни.</w:t>
      </w:r>
    </w:p>
    <w:p w:rsidR="0088311C" w:rsidRDefault="0088311C">
      <w:pPr>
        <w:pStyle w:val="normal"/>
        <w:pBdr>
          <w:top w:val="single" w:sz="4" w:space="1" w:color="000000"/>
        </w:pBdr>
        <w:ind w:left="851" w:right="6519"/>
        <w:rPr>
          <w:rFonts w:ascii="Times New Roman" w:eastAsia="Times New Roman" w:hAnsi="Times New Roman" w:cs="Times New Roman"/>
          <w:sz w:val="2"/>
          <w:szCs w:val="2"/>
        </w:rPr>
      </w:pPr>
    </w:p>
    <w:p w:rsidR="0088311C" w:rsidRDefault="00245E18">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Обязуюсь:</w:t>
      </w:r>
    </w:p>
    <w:p w:rsidR="0088311C" w:rsidRDefault="00245E18">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88311C" w:rsidRDefault="00245E18">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8311C" w:rsidRDefault="00245E18">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88311C" w:rsidRDefault="00245E18">
      <w:pPr>
        <w:pStyle w:val="normal"/>
        <w:ind w:firstLine="567"/>
        <w:jc w:val="both"/>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sz w:val="24"/>
          <w:szCs w:val="24"/>
        </w:rPr>
        <w:t>помещения в многоквартирном доме по договору</w:t>
      </w:r>
    </w:p>
    <w:tbl>
      <w:tblPr>
        <w:tblStyle w:val="aff1"/>
        <w:bidiVisual/>
        <w:tblW w:w="9951" w:type="dxa"/>
        <w:tblInd w:w="-28" w:type="dxa"/>
        <w:tblLayout w:type="fixed"/>
        <w:tblLook w:val="0000"/>
      </w:tblPr>
      <w:tblGrid>
        <w:gridCol w:w="595"/>
        <w:gridCol w:w="1900"/>
        <w:gridCol w:w="510"/>
        <w:gridCol w:w="284"/>
        <w:gridCol w:w="283"/>
        <w:gridCol w:w="1701"/>
        <w:gridCol w:w="142"/>
        <w:gridCol w:w="709"/>
        <w:gridCol w:w="141"/>
        <w:gridCol w:w="709"/>
        <w:gridCol w:w="950"/>
        <w:gridCol w:w="326"/>
        <w:gridCol w:w="1701"/>
      </w:tblGrid>
      <w:tr w:rsidR="0088311C">
        <w:tc>
          <w:tcPr>
            <w:tcW w:w="2495" w:type="dxa"/>
            <w:gridSpan w:val="2"/>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социального найма от «</w:t>
            </w:r>
          </w:p>
        </w:tc>
        <w:tc>
          <w:tcPr>
            <w:tcW w:w="51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gridSpan w:val="2"/>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142" w:type="dxa"/>
          </w:tcPr>
          <w:p w:rsidR="0088311C" w:rsidRDefault="0088311C">
            <w:pPr>
              <w:pStyle w:val="normal"/>
              <w:spacing w:line="276" w:lineRule="auto"/>
              <w:rPr>
                <w:rFonts w:ascii="Times New Roman" w:eastAsia="Times New Roman" w:hAnsi="Times New Roman" w:cs="Times New Roman"/>
                <w:sz w:val="24"/>
                <w:szCs w:val="24"/>
              </w:rPr>
            </w:pPr>
          </w:p>
        </w:tc>
        <w:tc>
          <w:tcPr>
            <w:tcW w:w="850" w:type="dxa"/>
            <w:gridSpan w:val="2"/>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709" w:type="dxa"/>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w:t>
            </w:r>
          </w:p>
        </w:tc>
        <w:tc>
          <w:tcPr>
            <w:tcW w:w="1276" w:type="dxa"/>
            <w:gridSpan w:val="2"/>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1701"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311C">
        <w:tc>
          <w:tcPr>
            <w:tcW w:w="595" w:type="dxa"/>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п/п</w:t>
            </w:r>
          </w:p>
        </w:tc>
        <w:tc>
          <w:tcPr>
            <w:tcW w:w="2977" w:type="dxa"/>
            <w:gridSpan w:val="4"/>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(при наличии)</w:t>
            </w:r>
          </w:p>
        </w:tc>
        <w:tc>
          <w:tcPr>
            <w:tcW w:w="2552" w:type="dxa"/>
            <w:gridSpan w:val="3"/>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gridSpan w:val="3"/>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w:t>
            </w:r>
          </w:p>
        </w:tc>
        <w:tc>
          <w:tcPr>
            <w:tcW w:w="2027" w:type="dxa"/>
            <w:gridSpan w:val="2"/>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о нотариальном заверении подписей лиц</w:t>
            </w:r>
          </w:p>
        </w:tc>
      </w:tr>
      <w:tr w:rsidR="0088311C">
        <w:tc>
          <w:tcPr>
            <w:tcW w:w="595" w:type="dxa"/>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gridSpan w:val="4"/>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gridSpan w:val="3"/>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0" w:type="dxa"/>
            <w:gridSpan w:val="3"/>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7" w:type="dxa"/>
            <w:gridSpan w:val="2"/>
            <w:tcBorders>
              <w:top w:val="single" w:sz="4" w:space="0" w:color="000000"/>
              <w:left w:val="single" w:sz="4" w:space="0" w:color="000000"/>
              <w:bottom w:val="single" w:sz="4" w:space="0" w:color="000000"/>
              <w:right w:val="single" w:sz="4" w:space="0" w:color="000000"/>
            </w:tcBorders>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8311C">
        <w:tc>
          <w:tcPr>
            <w:tcW w:w="595" w:type="dxa"/>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1800"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027" w:type="dxa"/>
            <w:gridSpan w:val="2"/>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595" w:type="dxa"/>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1800"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027" w:type="dxa"/>
            <w:gridSpan w:val="2"/>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595" w:type="dxa"/>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rPr>
                <w:rFonts w:ascii="Times New Roman" w:eastAsia="Times New Roman" w:hAnsi="Times New Roman" w:cs="Times New Roman"/>
                <w:sz w:val="24"/>
                <w:szCs w:val="24"/>
              </w:rPr>
            </w:pPr>
          </w:p>
        </w:tc>
        <w:tc>
          <w:tcPr>
            <w:tcW w:w="1800" w:type="dxa"/>
            <w:gridSpan w:val="3"/>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027" w:type="dxa"/>
            <w:gridSpan w:val="2"/>
            <w:tcBorders>
              <w:top w:val="single" w:sz="4" w:space="0" w:color="000000"/>
              <w:left w:val="single" w:sz="4" w:space="0" w:color="000000"/>
              <w:bottom w:val="single" w:sz="4" w:space="0" w:color="000000"/>
              <w:right w:val="single" w:sz="4" w:space="0" w:color="000000"/>
            </w:tcBorders>
          </w:tcPr>
          <w:p w:rsidR="0088311C" w:rsidRDefault="0088311C">
            <w:pPr>
              <w:pStyle w:val="normal"/>
              <w:spacing w:line="276" w:lineRule="auto"/>
              <w:jc w:val="center"/>
              <w:rPr>
                <w:rFonts w:ascii="Times New Roman" w:eastAsia="Times New Roman" w:hAnsi="Times New Roman" w:cs="Times New Roman"/>
                <w:sz w:val="24"/>
                <w:szCs w:val="24"/>
              </w:rPr>
            </w:pPr>
          </w:p>
        </w:tc>
      </w:tr>
    </w:tbl>
    <w:p w:rsidR="0088311C" w:rsidRDefault="00245E18">
      <w:pPr>
        <w:pStyle w:val="normal"/>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88311C" w:rsidRDefault="00245E18">
      <w:pPr>
        <w:pStyle w:val="normal"/>
        <w:ind w:firstLine="567"/>
        <w:jc w:val="both"/>
        <w:rPr>
          <w:rFonts w:ascii="Times New Roman" w:eastAsia="Times New Roman" w:hAnsi="Times New Roman" w:cs="Times New Roman"/>
        </w:rPr>
      </w:pPr>
      <w:r>
        <w:rPr>
          <w:rFonts w:ascii="Times New Roman" w:eastAsia="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8311C" w:rsidRDefault="0088311C">
      <w:pPr>
        <w:pStyle w:val="normal"/>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88311C" w:rsidRDefault="00245E18">
      <w:pPr>
        <w:pStyle w:val="normal"/>
        <w:pBdr>
          <w:top w:val="single" w:sz="4" w:space="1" w:color="000000"/>
        </w:pBdr>
        <w:ind w:left="28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вид и реквизиты правоустанавливающего документа на переустраиваемое и (или)</w:t>
      </w:r>
    </w:p>
    <w:tbl>
      <w:tblPr>
        <w:tblStyle w:val="aff2"/>
        <w:bidiVisual/>
        <w:tblW w:w="9667" w:type="dxa"/>
        <w:tblInd w:w="-28" w:type="dxa"/>
        <w:tblLayout w:type="fixed"/>
        <w:tblLook w:val="0000"/>
      </w:tblPr>
      <w:tblGrid>
        <w:gridCol w:w="7399"/>
        <w:gridCol w:w="426"/>
        <w:gridCol w:w="850"/>
        <w:gridCol w:w="992"/>
      </w:tblGrid>
      <w:tr w:rsidR="0088311C">
        <w:tc>
          <w:tcPr>
            <w:tcW w:w="7399"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426" w:type="dxa"/>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p>
        </w:tc>
        <w:tc>
          <w:tcPr>
            <w:tcW w:w="85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992"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листах;</w:t>
            </w:r>
          </w:p>
        </w:tc>
      </w:tr>
      <w:tr w:rsidR="0088311C">
        <w:tc>
          <w:tcPr>
            <w:tcW w:w="7399"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перепланируемое помещение в многоквартирном доме (с отметкой: подлинник или нотариально заверенная копия))</w:t>
            </w:r>
          </w:p>
        </w:tc>
        <w:tc>
          <w:tcPr>
            <w:tcW w:w="426" w:type="dxa"/>
          </w:tcPr>
          <w:p w:rsidR="0088311C" w:rsidRDefault="0088311C">
            <w:pPr>
              <w:pStyle w:val="normal"/>
              <w:spacing w:line="276" w:lineRule="auto"/>
              <w:rPr>
                <w:rFonts w:ascii="Times New Roman" w:eastAsia="Times New Roman" w:hAnsi="Times New Roman" w:cs="Times New Roman"/>
                <w:sz w:val="16"/>
                <w:szCs w:val="16"/>
              </w:rPr>
            </w:pPr>
          </w:p>
        </w:tc>
        <w:tc>
          <w:tcPr>
            <w:tcW w:w="850" w:type="dxa"/>
          </w:tcPr>
          <w:p w:rsidR="0088311C" w:rsidRDefault="0088311C">
            <w:pPr>
              <w:pStyle w:val="normal"/>
              <w:spacing w:line="276" w:lineRule="auto"/>
              <w:rPr>
                <w:rFonts w:ascii="Times New Roman" w:eastAsia="Times New Roman" w:hAnsi="Times New Roman" w:cs="Times New Roman"/>
                <w:sz w:val="16"/>
                <w:szCs w:val="16"/>
              </w:rPr>
            </w:pPr>
          </w:p>
        </w:tc>
        <w:tc>
          <w:tcPr>
            <w:tcW w:w="992" w:type="dxa"/>
          </w:tcPr>
          <w:p w:rsidR="0088311C" w:rsidRDefault="0088311C">
            <w:pPr>
              <w:pStyle w:val="normal"/>
              <w:spacing w:line="276" w:lineRule="auto"/>
              <w:rPr>
                <w:rFonts w:ascii="Times New Roman" w:eastAsia="Times New Roman" w:hAnsi="Times New Roman" w:cs="Times New Roman"/>
                <w:sz w:val="16"/>
                <w:szCs w:val="16"/>
              </w:rPr>
            </w:pPr>
          </w:p>
        </w:tc>
      </w:tr>
    </w:tbl>
    <w:p w:rsidR="0088311C" w:rsidRDefault="00245E18">
      <w:pPr>
        <w:pStyle w:val="normal"/>
        <w:tabs>
          <w:tab w:val="center" w:pos="1985"/>
          <w:tab w:val="left" w:pos="25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проект (проектная документация) переустройства и (или) перепланировки помещения в многоквартирном доме 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листах;</w:t>
      </w:r>
    </w:p>
    <w:p w:rsidR="0088311C" w:rsidRDefault="00245E18">
      <w:pPr>
        <w:pStyle w:val="normal"/>
        <w:pBdr>
          <w:top w:val="single" w:sz="4" w:space="1" w:color="000000"/>
        </w:pBdr>
        <w:ind w:left="1560" w:right="7511"/>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p w:rsidR="0088311C" w:rsidRDefault="00245E18">
      <w:pPr>
        <w:pStyle w:val="normal"/>
        <w:tabs>
          <w:tab w:val="center" w:pos="797"/>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технический паспорт переустраиваемого и (или) перепланируемого помещения </w:t>
      </w:r>
      <w:r>
        <w:rPr>
          <w:rFonts w:ascii="Times New Roman" w:eastAsia="Times New Roman" w:hAnsi="Times New Roman" w:cs="Times New Roman"/>
          <w:sz w:val="24"/>
          <w:szCs w:val="24"/>
        </w:rPr>
        <w:br/>
        <w:t xml:space="preserve">в многоквартирном доме 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листах;</w:t>
      </w:r>
    </w:p>
    <w:p w:rsidR="0088311C" w:rsidRDefault="0088311C">
      <w:pPr>
        <w:pStyle w:val="normal"/>
        <w:pBdr>
          <w:top w:val="single" w:sz="4" w:space="1" w:color="000000"/>
        </w:pBdr>
        <w:ind w:left="340" w:right="8761"/>
        <w:rPr>
          <w:rFonts w:ascii="Times New Roman" w:eastAsia="Times New Roman" w:hAnsi="Times New Roman" w:cs="Times New Roman"/>
          <w:sz w:val="2"/>
          <w:szCs w:val="2"/>
        </w:rPr>
      </w:pPr>
    </w:p>
    <w:p w:rsidR="0088311C" w:rsidRDefault="00245E18">
      <w:pPr>
        <w:pStyle w:val="normal"/>
        <w:tabs>
          <w:tab w:val="center" w:pos="4584"/>
          <w:tab w:val="left" w:pos="5103"/>
          <w:tab w:val="left" w:pos="59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88311C" w:rsidRDefault="0088311C">
      <w:pPr>
        <w:pStyle w:val="normal"/>
        <w:pBdr>
          <w:top w:val="single" w:sz="4" w:space="1" w:color="000000"/>
        </w:pBdr>
        <w:ind w:left="4196" w:right="4905"/>
        <w:rPr>
          <w:rFonts w:ascii="Times New Roman" w:eastAsia="Times New Roman" w:hAnsi="Times New Roman" w:cs="Times New Roman"/>
          <w:sz w:val="2"/>
          <w:szCs w:val="2"/>
        </w:rPr>
      </w:pPr>
    </w:p>
    <w:p w:rsidR="0088311C" w:rsidRDefault="00245E18">
      <w:pPr>
        <w:pStyle w:val="normal"/>
        <w:tabs>
          <w:tab w:val="center" w:pos="769"/>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согласие временно отсутствующих членов семьи</w:t>
      </w:r>
      <w:r>
        <w:rPr>
          <w:rFonts w:ascii="Times New Roman" w:eastAsia="Times New Roman" w:hAnsi="Times New Roman" w:cs="Times New Roman"/>
          <w:sz w:val="24"/>
          <w:szCs w:val="24"/>
        </w:rPr>
        <w:br/>
        <w:t>нанимателя на переустройство и (или) перепланировку помещения,</w:t>
      </w:r>
      <w:r>
        <w:rPr>
          <w:rFonts w:ascii="Times New Roman" w:eastAsia="Times New Roman" w:hAnsi="Times New Roman" w:cs="Times New Roman"/>
          <w:sz w:val="24"/>
          <w:szCs w:val="24"/>
        </w:rPr>
        <w:br/>
        <w:t>в многоквартирном доме на  ____________листах (при необходимости);</w:t>
      </w:r>
    </w:p>
    <w:p w:rsidR="0088311C" w:rsidRDefault="0088311C">
      <w:pPr>
        <w:pStyle w:val="normal"/>
        <w:pBdr>
          <w:top w:val="single" w:sz="4" w:space="1" w:color="000000"/>
        </w:pBdr>
        <w:ind w:left="340" w:right="8761"/>
        <w:rPr>
          <w:rFonts w:ascii="Times New Roman" w:eastAsia="Times New Roman" w:hAnsi="Times New Roman" w:cs="Times New Roman"/>
          <w:sz w:val="2"/>
          <w:szCs w:val="2"/>
        </w:rPr>
      </w:pP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иные документы:  </w:t>
      </w:r>
    </w:p>
    <w:p w:rsidR="0088311C" w:rsidRDefault="00245E18">
      <w:pPr>
        <w:pStyle w:val="normal"/>
        <w:pBdr>
          <w:top w:val="single" w:sz="4" w:space="1" w:color="000000"/>
        </w:pBdr>
        <w:ind w:left="2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(доверенности, выписки из уставов и др.)</w:t>
      </w:r>
    </w:p>
    <w:p w:rsidR="0088311C" w:rsidRDefault="00245E18">
      <w:pPr>
        <w:pStyle w:val="normal"/>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лиц, подавших заявление *:</w:t>
      </w:r>
    </w:p>
    <w:tbl>
      <w:tblPr>
        <w:tblStyle w:val="aff3"/>
        <w:bidiVisual/>
        <w:tblW w:w="9951" w:type="dxa"/>
        <w:tblInd w:w="-28" w:type="dxa"/>
        <w:tblLayout w:type="fixed"/>
        <w:tblLook w:val="0000"/>
      </w:tblPr>
      <w:tblGrid>
        <w:gridCol w:w="170"/>
        <w:gridCol w:w="567"/>
        <w:gridCol w:w="284"/>
        <w:gridCol w:w="1842"/>
        <w:gridCol w:w="567"/>
        <w:gridCol w:w="284"/>
        <w:gridCol w:w="850"/>
        <w:gridCol w:w="1964"/>
        <w:gridCol w:w="283"/>
        <w:gridCol w:w="3140"/>
      </w:tblGrid>
      <w:tr w:rsidR="0088311C">
        <w:tc>
          <w:tcPr>
            <w:tcW w:w="17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850"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64"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88311C">
            <w:pPr>
              <w:pStyle w:val="normal"/>
              <w:spacing w:line="276" w:lineRule="auto"/>
              <w:rPr>
                <w:rFonts w:ascii="Times New Roman" w:eastAsia="Times New Roman" w:hAnsi="Times New Roman" w:cs="Times New Roman"/>
                <w:sz w:val="24"/>
                <w:szCs w:val="24"/>
              </w:rPr>
            </w:pPr>
          </w:p>
        </w:tc>
        <w:tc>
          <w:tcPr>
            <w:tcW w:w="314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170"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842"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w:t>
            </w: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850" w:type="dxa"/>
          </w:tcPr>
          <w:p w:rsidR="0088311C" w:rsidRDefault="0088311C">
            <w:pPr>
              <w:pStyle w:val="normal"/>
              <w:spacing w:line="276" w:lineRule="auto"/>
              <w:rPr>
                <w:rFonts w:ascii="Times New Roman" w:eastAsia="Times New Roman" w:hAnsi="Times New Roman" w:cs="Times New Roman"/>
                <w:sz w:val="16"/>
                <w:szCs w:val="16"/>
              </w:rPr>
            </w:pPr>
          </w:p>
        </w:tc>
        <w:tc>
          <w:tcPr>
            <w:tcW w:w="1964"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w:t>
            </w:r>
          </w:p>
        </w:tc>
        <w:tc>
          <w:tcPr>
            <w:tcW w:w="283" w:type="dxa"/>
          </w:tcPr>
          <w:p w:rsidR="0088311C" w:rsidRDefault="0088311C">
            <w:pPr>
              <w:pStyle w:val="normal"/>
              <w:spacing w:line="276" w:lineRule="auto"/>
              <w:rPr>
                <w:rFonts w:ascii="Times New Roman" w:eastAsia="Times New Roman" w:hAnsi="Times New Roman" w:cs="Times New Roman"/>
                <w:sz w:val="16"/>
                <w:szCs w:val="16"/>
              </w:rPr>
            </w:pPr>
          </w:p>
        </w:tc>
        <w:tc>
          <w:tcPr>
            <w:tcW w:w="3140"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 подписи заявителя)</w:t>
            </w:r>
          </w:p>
        </w:tc>
      </w:tr>
    </w:tbl>
    <w:p w:rsidR="0088311C" w:rsidRDefault="0088311C">
      <w:pPr>
        <w:pStyle w:val="normal"/>
        <w:rPr>
          <w:rFonts w:ascii="Times New Roman" w:eastAsia="Times New Roman" w:hAnsi="Times New Roman" w:cs="Times New Roman"/>
          <w:sz w:val="24"/>
          <w:szCs w:val="24"/>
        </w:rPr>
      </w:pPr>
    </w:p>
    <w:tbl>
      <w:tblPr>
        <w:tblStyle w:val="aff4"/>
        <w:bidiVisual/>
        <w:tblW w:w="9951" w:type="dxa"/>
        <w:tblInd w:w="-28" w:type="dxa"/>
        <w:tblLayout w:type="fixed"/>
        <w:tblLook w:val="0000"/>
      </w:tblPr>
      <w:tblGrid>
        <w:gridCol w:w="170"/>
        <w:gridCol w:w="567"/>
        <w:gridCol w:w="284"/>
        <w:gridCol w:w="1842"/>
        <w:gridCol w:w="567"/>
        <w:gridCol w:w="284"/>
        <w:gridCol w:w="850"/>
        <w:gridCol w:w="1964"/>
        <w:gridCol w:w="283"/>
        <w:gridCol w:w="3140"/>
      </w:tblGrid>
      <w:tr w:rsidR="0088311C">
        <w:tc>
          <w:tcPr>
            <w:tcW w:w="17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850"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64"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88311C">
            <w:pPr>
              <w:pStyle w:val="normal"/>
              <w:spacing w:line="276" w:lineRule="auto"/>
              <w:rPr>
                <w:rFonts w:ascii="Times New Roman" w:eastAsia="Times New Roman" w:hAnsi="Times New Roman" w:cs="Times New Roman"/>
                <w:sz w:val="24"/>
                <w:szCs w:val="24"/>
              </w:rPr>
            </w:pPr>
          </w:p>
        </w:tc>
        <w:tc>
          <w:tcPr>
            <w:tcW w:w="314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170"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842"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w:t>
            </w: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850" w:type="dxa"/>
          </w:tcPr>
          <w:p w:rsidR="0088311C" w:rsidRDefault="0088311C">
            <w:pPr>
              <w:pStyle w:val="normal"/>
              <w:spacing w:line="276" w:lineRule="auto"/>
              <w:rPr>
                <w:rFonts w:ascii="Times New Roman" w:eastAsia="Times New Roman" w:hAnsi="Times New Roman" w:cs="Times New Roman"/>
                <w:sz w:val="16"/>
                <w:szCs w:val="16"/>
              </w:rPr>
            </w:pPr>
          </w:p>
        </w:tc>
        <w:tc>
          <w:tcPr>
            <w:tcW w:w="1964"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w:t>
            </w:r>
          </w:p>
        </w:tc>
        <w:tc>
          <w:tcPr>
            <w:tcW w:w="283" w:type="dxa"/>
          </w:tcPr>
          <w:p w:rsidR="0088311C" w:rsidRDefault="0088311C">
            <w:pPr>
              <w:pStyle w:val="normal"/>
              <w:spacing w:line="276" w:lineRule="auto"/>
              <w:rPr>
                <w:rFonts w:ascii="Times New Roman" w:eastAsia="Times New Roman" w:hAnsi="Times New Roman" w:cs="Times New Roman"/>
                <w:sz w:val="16"/>
                <w:szCs w:val="16"/>
              </w:rPr>
            </w:pPr>
          </w:p>
        </w:tc>
        <w:tc>
          <w:tcPr>
            <w:tcW w:w="3140"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 подписи заявителя)</w:t>
            </w:r>
          </w:p>
        </w:tc>
      </w:tr>
    </w:tbl>
    <w:p w:rsidR="0088311C" w:rsidRDefault="0088311C">
      <w:pPr>
        <w:pStyle w:val="normal"/>
        <w:rPr>
          <w:rFonts w:ascii="Times New Roman" w:eastAsia="Times New Roman" w:hAnsi="Times New Roman" w:cs="Times New Roman"/>
          <w:sz w:val="24"/>
          <w:szCs w:val="24"/>
        </w:rPr>
      </w:pPr>
    </w:p>
    <w:tbl>
      <w:tblPr>
        <w:tblStyle w:val="aff5"/>
        <w:bidiVisual/>
        <w:tblW w:w="9951" w:type="dxa"/>
        <w:tblInd w:w="-28" w:type="dxa"/>
        <w:tblLayout w:type="fixed"/>
        <w:tblLook w:val="0000"/>
      </w:tblPr>
      <w:tblGrid>
        <w:gridCol w:w="170"/>
        <w:gridCol w:w="567"/>
        <w:gridCol w:w="284"/>
        <w:gridCol w:w="1842"/>
        <w:gridCol w:w="567"/>
        <w:gridCol w:w="284"/>
        <w:gridCol w:w="850"/>
        <w:gridCol w:w="1964"/>
        <w:gridCol w:w="283"/>
        <w:gridCol w:w="3140"/>
      </w:tblGrid>
      <w:tr w:rsidR="0088311C">
        <w:tc>
          <w:tcPr>
            <w:tcW w:w="17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850"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64"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88311C">
            <w:pPr>
              <w:pStyle w:val="normal"/>
              <w:spacing w:line="276" w:lineRule="auto"/>
              <w:rPr>
                <w:rFonts w:ascii="Times New Roman" w:eastAsia="Times New Roman" w:hAnsi="Times New Roman" w:cs="Times New Roman"/>
                <w:sz w:val="24"/>
                <w:szCs w:val="24"/>
              </w:rPr>
            </w:pPr>
          </w:p>
        </w:tc>
        <w:tc>
          <w:tcPr>
            <w:tcW w:w="314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170"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842"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w:t>
            </w: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850" w:type="dxa"/>
          </w:tcPr>
          <w:p w:rsidR="0088311C" w:rsidRDefault="0088311C">
            <w:pPr>
              <w:pStyle w:val="normal"/>
              <w:spacing w:line="276" w:lineRule="auto"/>
              <w:rPr>
                <w:rFonts w:ascii="Times New Roman" w:eastAsia="Times New Roman" w:hAnsi="Times New Roman" w:cs="Times New Roman"/>
                <w:sz w:val="16"/>
                <w:szCs w:val="16"/>
              </w:rPr>
            </w:pPr>
          </w:p>
        </w:tc>
        <w:tc>
          <w:tcPr>
            <w:tcW w:w="1964"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w:t>
            </w:r>
          </w:p>
        </w:tc>
        <w:tc>
          <w:tcPr>
            <w:tcW w:w="283" w:type="dxa"/>
          </w:tcPr>
          <w:p w:rsidR="0088311C" w:rsidRDefault="0088311C">
            <w:pPr>
              <w:pStyle w:val="normal"/>
              <w:spacing w:line="276" w:lineRule="auto"/>
              <w:rPr>
                <w:rFonts w:ascii="Times New Roman" w:eastAsia="Times New Roman" w:hAnsi="Times New Roman" w:cs="Times New Roman"/>
                <w:sz w:val="16"/>
                <w:szCs w:val="16"/>
              </w:rPr>
            </w:pPr>
          </w:p>
        </w:tc>
        <w:tc>
          <w:tcPr>
            <w:tcW w:w="3140"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 подписи заявителя)</w:t>
            </w:r>
          </w:p>
        </w:tc>
      </w:tr>
    </w:tbl>
    <w:p w:rsidR="0088311C" w:rsidRDefault="0088311C">
      <w:pPr>
        <w:pStyle w:val="normal"/>
        <w:rPr>
          <w:rFonts w:ascii="Times New Roman" w:eastAsia="Times New Roman" w:hAnsi="Times New Roman" w:cs="Times New Roman"/>
          <w:sz w:val="24"/>
          <w:szCs w:val="24"/>
        </w:rPr>
      </w:pPr>
    </w:p>
    <w:tbl>
      <w:tblPr>
        <w:tblStyle w:val="aff6"/>
        <w:bidiVisual/>
        <w:tblW w:w="9951" w:type="dxa"/>
        <w:tblInd w:w="-28" w:type="dxa"/>
        <w:tblLayout w:type="fixed"/>
        <w:tblLook w:val="0000"/>
      </w:tblPr>
      <w:tblGrid>
        <w:gridCol w:w="170"/>
        <w:gridCol w:w="567"/>
        <w:gridCol w:w="284"/>
        <w:gridCol w:w="1842"/>
        <w:gridCol w:w="567"/>
        <w:gridCol w:w="284"/>
        <w:gridCol w:w="850"/>
        <w:gridCol w:w="1964"/>
        <w:gridCol w:w="283"/>
        <w:gridCol w:w="3140"/>
      </w:tblGrid>
      <w:tr w:rsidR="0088311C">
        <w:tc>
          <w:tcPr>
            <w:tcW w:w="17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2"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850"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64"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88311C">
            <w:pPr>
              <w:pStyle w:val="normal"/>
              <w:spacing w:line="276" w:lineRule="auto"/>
              <w:rPr>
                <w:rFonts w:ascii="Times New Roman" w:eastAsia="Times New Roman" w:hAnsi="Times New Roman" w:cs="Times New Roman"/>
                <w:sz w:val="24"/>
                <w:szCs w:val="24"/>
              </w:rPr>
            </w:pPr>
          </w:p>
        </w:tc>
        <w:tc>
          <w:tcPr>
            <w:tcW w:w="314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170"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842"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w:t>
            </w: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850" w:type="dxa"/>
          </w:tcPr>
          <w:p w:rsidR="0088311C" w:rsidRDefault="0088311C">
            <w:pPr>
              <w:pStyle w:val="normal"/>
              <w:spacing w:line="276" w:lineRule="auto"/>
              <w:rPr>
                <w:rFonts w:ascii="Times New Roman" w:eastAsia="Times New Roman" w:hAnsi="Times New Roman" w:cs="Times New Roman"/>
                <w:sz w:val="16"/>
                <w:szCs w:val="16"/>
              </w:rPr>
            </w:pPr>
          </w:p>
        </w:tc>
        <w:tc>
          <w:tcPr>
            <w:tcW w:w="1964"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w:t>
            </w:r>
          </w:p>
        </w:tc>
        <w:tc>
          <w:tcPr>
            <w:tcW w:w="283" w:type="dxa"/>
          </w:tcPr>
          <w:p w:rsidR="0088311C" w:rsidRDefault="0088311C">
            <w:pPr>
              <w:pStyle w:val="normal"/>
              <w:spacing w:line="276" w:lineRule="auto"/>
              <w:rPr>
                <w:rFonts w:ascii="Times New Roman" w:eastAsia="Times New Roman" w:hAnsi="Times New Roman" w:cs="Times New Roman"/>
                <w:sz w:val="16"/>
                <w:szCs w:val="16"/>
              </w:rPr>
            </w:pPr>
          </w:p>
        </w:tc>
        <w:tc>
          <w:tcPr>
            <w:tcW w:w="3140"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(расшифровка подписи заявителя)</w:t>
            </w:r>
          </w:p>
        </w:tc>
      </w:tr>
    </w:tbl>
    <w:p w:rsidR="0088311C" w:rsidRDefault="00245E18">
      <w:pPr>
        <w:pStyle w:val="normal"/>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88311C" w:rsidRDefault="00245E18">
      <w:pPr>
        <w:pStyle w:val="normal"/>
        <w:ind w:firstLine="567"/>
        <w:jc w:val="both"/>
        <w:rPr>
          <w:rFonts w:ascii="Times New Roman" w:eastAsia="Times New Roman" w:hAnsi="Times New Roman" w:cs="Times New Roman"/>
        </w:rPr>
      </w:pPr>
      <w:r>
        <w:rPr>
          <w:rFonts w:ascii="Times New Roman" w:eastAsia="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8311C" w:rsidRDefault="0088311C">
      <w:pPr>
        <w:pStyle w:val="normal"/>
        <w:pBdr>
          <w:bottom w:val="dashed" w:sz="4" w:space="1" w:color="000000"/>
        </w:pBdr>
        <w:spacing w:before="360"/>
        <w:rPr>
          <w:rFonts w:ascii="Times New Roman" w:eastAsia="Times New Roman" w:hAnsi="Times New Roman" w:cs="Times New Roman"/>
        </w:rPr>
      </w:pPr>
    </w:p>
    <w:p w:rsidR="0088311C" w:rsidRDefault="00245E18">
      <w:pPr>
        <w:pStyle w:val="normal"/>
        <w:spacing w:after="480"/>
        <w:jc w:val="center"/>
        <w:rPr>
          <w:rFonts w:ascii="Times New Roman" w:eastAsia="Times New Roman" w:hAnsi="Times New Roman" w:cs="Times New Roman"/>
        </w:rPr>
      </w:pPr>
      <w:r>
        <w:rPr>
          <w:rFonts w:ascii="Times New Roman" w:eastAsia="Times New Roman" w:hAnsi="Times New Roman" w:cs="Times New Roman"/>
          <w:sz w:val="24"/>
          <w:szCs w:val="24"/>
        </w:rPr>
        <w:t>(следующие позиции заполняются должностным лицом, принявшим заявление)</w:t>
      </w:r>
    </w:p>
    <w:tbl>
      <w:tblPr>
        <w:tblStyle w:val="aff7"/>
        <w:bidiVisual/>
        <w:tblW w:w="8250" w:type="dxa"/>
        <w:tblInd w:w="-28" w:type="dxa"/>
        <w:tblLayout w:type="fixed"/>
        <w:tblLook w:val="0000"/>
      </w:tblPr>
      <w:tblGrid>
        <w:gridCol w:w="4281"/>
        <w:gridCol w:w="567"/>
        <w:gridCol w:w="283"/>
        <w:gridCol w:w="1928"/>
        <w:gridCol w:w="537"/>
        <w:gridCol w:w="283"/>
        <w:gridCol w:w="371"/>
      </w:tblGrid>
      <w:tr w:rsidR="0088311C">
        <w:tc>
          <w:tcPr>
            <w:tcW w:w="4281" w:type="dxa"/>
          </w:tcPr>
          <w:p w:rsidR="0088311C" w:rsidRDefault="00245E18">
            <w:pPr>
              <w:pStyle w:val="normal"/>
              <w:tabs>
                <w:tab w:val="left" w:pos="4082"/>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представлены на приеме</w:t>
            </w:r>
            <w:r>
              <w:rPr>
                <w:rFonts w:ascii="Times New Roman" w:eastAsia="Times New Roman" w:hAnsi="Times New Roman" w:cs="Times New Roman"/>
                <w:sz w:val="24"/>
                <w:szCs w:val="24"/>
              </w:rPr>
              <w:tab/>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8"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371"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bl>
    <w:p w:rsidR="0088311C" w:rsidRDefault="00245E18">
      <w:pPr>
        <w:pStyle w:val="normal"/>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Входящий номер регистрации заявления  </w:t>
      </w:r>
    </w:p>
    <w:p w:rsidR="0088311C" w:rsidRDefault="0088311C">
      <w:pPr>
        <w:pStyle w:val="normal"/>
        <w:pBdr>
          <w:top w:val="single" w:sz="4" w:space="1" w:color="000000"/>
        </w:pBdr>
        <w:spacing w:after="240"/>
        <w:ind w:left="4309" w:right="1843"/>
        <w:rPr>
          <w:rFonts w:ascii="Times New Roman" w:eastAsia="Times New Roman" w:hAnsi="Times New Roman" w:cs="Times New Roman"/>
          <w:sz w:val="2"/>
          <w:szCs w:val="2"/>
        </w:rPr>
      </w:pPr>
    </w:p>
    <w:tbl>
      <w:tblPr>
        <w:tblStyle w:val="aff8"/>
        <w:bidiVisual/>
        <w:tblW w:w="8250" w:type="dxa"/>
        <w:tblInd w:w="-28" w:type="dxa"/>
        <w:tblLayout w:type="fixed"/>
        <w:tblLook w:val="0000"/>
      </w:tblPr>
      <w:tblGrid>
        <w:gridCol w:w="4281"/>
        <w:gridCol w:w="567"/>
        <w:gridCol w:w="283"/>
        <w:gridCol w:w="1928"/>
        <w:gridCol w:w="537"/>
        <w:gridCol w:w="283"/>
        <w:gridCol w:w="371"/>
      </w:tblGrid>
      <w:tr w:rsidR="0088311C">
        <w:tc>
          <w:tcPr>
            <w:tcW w:w="4281" w:type="dxa"/>
          </w:tcPr>
          <w:p w:rsidR="0088311C" w:rsidRDefault="00245E18">
            <w:pPr>
              <w:pStyle w:val="normal"/>
              <w:tabs>
                <w:tab w:val="left" w:pos="4082"/>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Выдана расписка в получении</w:t>
            </w:r>
            <w:r>
              <w:rPr>
                <w:rFonts w:ascii="Times New Roman" w:eastAsia="Times New Roman" w:hAnsi="Times New Roman" w:cs="Times New Roman"/>
                <w:sz w:val="24"/>
                <w:szCs w:val="24"/>
              </w:rPr>
              <w:br/>
              <w:t>документов</w:t>
            </w:r>
            <w:r>
              <w:rPr>
                <w:rFonts w:ascii="Times New Roman" w:eastAsia="Times New Roman" w:hAnsi="Times New Roman" w:cs="Times New Roman"/>
                <w:sz w:val="24"/>
                <w:szCs w:val="24"/>
              </w:rPr>
              <w:tab/>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8"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371"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bl>
    <w:p w:rsidR="0088311C" w:rsidRDefault="00245E18">
      <w:pPr>
        <w:pStyle w:val="normal"/>
        <w:ind w:left="4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311C" w:rsidRDefault="0088311C">
      <w:pPr>
        <w:pStyle w:val="normal"/>
        <w:pBdr>
          <w:top w:val="single" w:sz="4" w:space="1" w:color="000000"/>
        </w:pBdr>
        <w:spacing w:after="240"/>
        <w:ind w:left="4451" w:right="3686"/>
        <w:rPr>
          <w:rFonts w:ascii="Times New Roman" w:eastAsia="Times New Roman" w:hAnsi="Times New Roman" w:cs="Times New Roman"/>
          <w:sz w:val="2"/>
          <w:szCs w:val="2"/>
        </w:rPr>
      </w:pPr>
    </w:p>
    <w:tbl>
      <w:tblPr>
        <w:tblStyle w:val="aff9"/>
        <w:bidiVisual/>
        <w:tblW w:w="8250" w:type="dxa"/>
        <w:tblInd w:w="-28" w:type="dxa"/>
        <w:tblLayout w:type="fixed"/>
        <w:tblLook w:val="0000"/>
      </w:tblPr>
      <w:tblGrid>
        <w:gridCol w:w="4281"/>
        <w:gridCol w:w="567"/>
        <w:gridCol w:w="283"/>
        <w:gridCol w:w="1928"/>
        <w:gridCol w:w="537"/>
        <w:gridCol w:w="283"/>
        <w:gridCol w:w="371"/>
      </w:tblGrid>
      <w:tr w:rsidR="0088311C">
        <w:tc>
          <w:tcPr>
            <w:tcW w:w="4281" w:type="dxa"/>
          </w:tcPr>
          <w:p w:rsidR="0088311C" w:rsidRDefault="00245E18">
            <w:pPr>
              <w:pStyle w:val="normal"/>
              <w:tabs>
                <w:tab w:val="left" w:pos="4082"/>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Расписку получил</w:t>
            </w:r>
            <w:r>
              <w:rPr>
                <w:rFonts w:ascii="Times New Roman" w:eastAsia="Times New Roman" w:hAnsi="Times New Roman" w:cs="Times New Roman"/>
                <w:sz w:val="24"/>
                <w:szCs w:val="24"/>
              </w:rPr>
              <w:tab/>
              <w:t>«</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8"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371"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bl>
    <w:p w:rsidR="0088311C" w:rsidRDefault="0088311C">
      <w:pPr>
        <w:pStyle w:val="normal"/>
        <w:ind w:left="4253"/>
        <w:rPr>
          <w:rFonts w:ascii="Times New Roman" w:eastAsia="Times New Roman" w:hAnsi="Times New Roman" w:cs="Times New Roman"/>
          <w:sz w:val="24"/>
          <w:szCs w:val="24"/>
        </w:rPr>
      </w:pPr>
    </w:p>
    <w:p w:rsidR="0088311C" w:rsidRDefault="00245E18">
      <w:pPr>
        <w:pStyle w:val="normal"/>
        <w:pBdr>
          <w:top w:val="single" w:sz="4" w:space="1" w:color="000000"/>
        </w:pBdr>
        <w:ind w:left="4253" w:right="18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w:t>
      </w:r>
    </w:p>
    <w:p w:rsidR="0088311C" w:rsidRDefault="0088311C">
      <w:pPr>
        <w:pStyle w:val="normal"/>
        <w:spacing w:before="240"/>
        <w:ind w:right="5810"/>
        <w:rPr>
          <w:rFonts w:ascii="Times New Roman" w:eastAsia="Times New Roman" w:hAnsi="Times New Roman" w:cs="Times New Roman"/>
          <w:sz w:val="24"/>
          <w:szCs w:val="24"/>
        </w:rPr>
      </w:pPr>
    </w:p>
    <w:p w:rsidR="0088311C" w:rsidRDefault="00245E18">
      <w:pPr>
        <w:pStyle w:val="normal"/>
        <w:pBdr>
          <w:top w:val="single" w:sz="4" w:space="1" w:color="000000"/>
        </w:pBdr>
        <w:ind w:right="58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(должность,</w:t>
      </w:r>
    </w:p>
    <w:tbl>
      <w:tblPr>
        <w:tblStyle w:val="affa"/>
        <w:bidiVisual/>
        <w:tblW w:w="8108" w:type="dxa"/>
        <w:tblInd w:w="-28" w:type="dxa"/>
        <w:tblLayout w:type="fixed"/>
        <w:tblLook w:val="0000"/>
      </w:tblPr>
      <w:tblGrid>
        <w:gridCol w:w="4706"/>
        <w:gridCol w:w="1276"/>
        <w:gridCol w:w="2126"/>
      </w:tblGrid>
      <w:tr w:rsidR="0088311C">
        <w:tc>
          <w:tcPr>
            <w:tcW w:w="4706"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1276" w:type="dxa"/>
          </w:tcPr>
          <w:p w:rsidR="0088311C" w:rsidRDefault="0088311C">
            <w:pPr>
              <w:pStyle w:val="normal"/>
              <w:spacing w:line="276" w:lineRule="auto"/>
              <w:rPr>
                <w:rFonts w:ascii="Times New Roman" w:eastAsia="Times New Roman" w:hAnsi="Times New Roman" w:cs="Times New Roman"/>
                <w:sz w:val="24"/>
                <w:szCs w:val="24"/>
              </w:rPr>
            </w:pPr>
          </w:p>
        </w:tc>
        <w:tc>
          <w:tcPr>
            <w:tcW w:w="2126"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r w:rsidR="0088311C">
        <w:tc>
          <w:tcPr>
            <w:tcW w:w="4706"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должностного лица, принявшего заявление)</w:t>
            </w:r>
          </w:p>
        </w:tc>
        <w:tc>
          <w:tcPr>
            <w:tcW w:w="1276" w:type="dxa"/>
          </w:tcPr>
          <w:p w:rsidR="0088311C" w:rsidRDefault="0088311C">
            <w:pPr>
              <w:pStyle w:val="normal"/>
              <w:spacing w:line="276" w:lineRule="auto"/>
              <w:rPr>
                <w:rFonts w:ascii="Times New Roman" w:eastAsia="Times New Roman" w:hAnsi="Times New Roman" w:cs="Times New Roman"/>
                <w:sz w:val="16"/>
                <w:szCs w:val="16"/>
              </w:rPr>
            </w:pPr>
          </w:p>
        </w:tc>
        <w:tc>
          <w:tcPr>
            <w:tcW w:w="2126"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w:t>
            </w:r>
          </w:p>
        </w:tc>
      </w:tr>
    </w:tbl>
    <w:p w:rsidR="0088311C" w:rsidRDefault="0088311C">
      <w:pPr>
        <w:pStyle w:val="normal"/>
        <w:rPr>
          <w:rFonts w:ascii="Times New Roman" w:eastAsia="Times New Roman" w:hAnsi="Times New Roman" w:cs="Times New Roman"/>
          <w:sz w:val="2"/>
          <w:szCs w:val="2"/>
        </w:rPr>
      </w:pPr>
    </w:p>
    <w:p w:rsidR="0088311C" w:rsidRDefault="0088311C">
      <w:pPr>
        <w:pStyle w:val="normal"/>
        <w:ind w:firstLine="709"/>
        <w:jc w:val="both"/>
        <w:rPr>
          <w:rFonts w:ascii="Times New Roman" w:eastAsia="Times New Roman" w:hAnsi="Times New Roman" w:cs="Times New Roman"/>
          <w:sz w:val="28"/>
          <w:szCs w:val="28"/>
        </w:rPr>
      </w:pPr>
    </w:p>
    <w:p w:rsidR="0088311C" w:rsidRDefault="00245E18">
      <w:pPr>
        <w:pStyle w:val="normal"/>
        <w:spacing w:line="276" w:lineRule="auto"/>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Приложение № 2</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жилого помещения»</w:t>
      </w:r>
    </w:p>
    <w:p w:rsidR="0088311C" w:rsidRDefault="0088311C">
      <w:pPr>
        <w:pStyle w:val="normal"/>
        <w:ind w:firstLine="709"/>
        <w:jc w:val="both"/>
        <w:rPr>
          <w:rFonts w:ascii="Times New Roman" w:eastAsia="Times New Roman" w:hAnsi="Times New Roman" w:cs="Times New Roman"/>
          <w:sz w:val="28"/>
          <w:szCs w:val="28"/>
        </w:rPr>
      </w:pPr>
    </w:p>
    <w:p w:rsidR="0088311C" w:rsidRDefault="0088311C">
      <w:pPr>
        <w:pStyle w:val="normal"/>
        <w:ind w:firstLine="709"/>
        <w:jc w:val="both"/>
        <w:rPr>
          <w:rFonts w:ascii="Times New Roman" w:eastAsia="Times New Roman" w:hAnsi="Times New Roman" w:cs="Times New Roman"/>
          <w:sz w:val="28"/>
          <w:szCs w:val="28"/>
        </w:rPr>
      </w:pPr>
    </w:p>
    <w:p w:rsidR="0088311C" w:rsidRDefault="00245E18">
      <w:pPr>
        <w:pStyle w:val="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 органа,</w:t>
      </w:r>
      <w:r>
        <w:rPr>
          <w:rFonts w:ascii="Times New Roman" w:eastAsia="Times New Roman" w:hAnsi="Times New Roman" w:cs="Times New Roman"/>
          <w:sz w:val="24"/>
          <w:szCs w:val="24"/>
        </w:rPr>
        <w:br/>
        <w:t>осуществляющего</w:t>
      </w:r>
      <w:r>
        <w:rPr>
          <w:rFonts w:ascii="Times New Roman" w:eastAsia="Times New Roman" w:hAnsi="Times New Roman" w:cs="Times New Roman"/>
          <w:sz w:val="24"/>
          <w:szCs w:val="24"/>
        </w:rPr>
        <w:br/>
        <w:t>согласование)</w:t>
      </w:r>
    </w:p>
    <w:p w:rsidR="0088311C" w:rsidRDefault="00245E18">
      <w:pPr>
        <w:pStyle w:val="normal"/>
        <w:spacing w:before="240" w:after="4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w:t>
      </w:r>
      <w:r>
        <w:rPr>
          <w:rFonts w:ascii="Times New Roman" w:eastAsia="Times New Roman" w:hAnsi="Times New Roman" w:cs="Times New Roman"/>
          <w:sz w:val="26"/>
          <w:szCs w:val="26"/>
        </w:rPr>
        <w:br/>
        <w:t>о согласовании переустройства и (или) перепланировки помещения в многоквартирном доме</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обращением  </w:t>
      </w:r>
    </w:p>
    <w:p w:rsidR="0088311C" w:rsidRDefault="00245E18">
      <w:pPr>
        <w:pStyle w:val="normal"/>
        <w:pBdr>
          <w:top w:val="single" w:sz="4" w:space="1" w:color="000000"/>
        </w:pBdr>
        <w:ind w:left="238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(при наличии) физического лица, наименование юридического лица – заявителя)</w:t>
      </w:r>
    </w:p>
    <w:p w:rsidR="0088311C" w:rsidRDefault="00245E18">
      <w:pPr>
        <w:pStyle w:val="normal"/>
        <w:tabs>
          <w:tab w:val="center" w:pos="4962"/>
          <w:tab w:val="left" w:pos="796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намерении провести  </w:t>
      </w:r>
      <w:r>
        <w:rPr>
          <w:rFonts w:ascii="Times New Roman" w:eastAsia="Times New Roman" w:hAnsi="Times New Roman" w:cs="Times New Roman"/>
          <w:sz w:val="24"/>
          <w:szCs w:val="24"/>
        </w:rPr>
        <w:tab/>
        <w:t>переустройство и (или) перепланировку помещений в многоквартирном доме</w:t>
      </w:r>
    </w:p>
    <w:p w:rsidR="0088311C" w:rsidRDefault="00245E18">
      <w:pPr>
        <w:pStyle w:val="normal"/>
        <w:pBdr>
          <w:top w:val="single" w:sz="4" w:space="1" w:color="000000"/>
        </w:pBdr>
        <w:ind w:left="2948" w:right="29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(ненужное зачеркнуть)</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w:t>
      </w:r>
    </w:p>
    <w:p w:rsidR="0088311C" w:rsidRDefault="0088311C">
      <w:pPr>
        <w:pStyle w:val="normal"/>
        <w:pBdr>
          <w:top w:val="single" w:sz="4" w:space="1" w:color="000000"/>
        </w:pBdr>
        <w:ind w:left="1134"/>
        <w:rPr>
          <w:rFonts w:ascii="Times New Roman" w:eastAsia="Times New Roman" w:hAnsi="Times New Roman" w:cs="Times New Roman"/>
          <w:sz w:val="2"/>
          <w:szCs w:val="2"/>
        </w:rPr>
      </w:pPr>
    </w:p>
    <w:tbl>
      <w:tblPr>
        <w:tblStyle w:val="affb"/>
        <w:bidiVisual/>
        <w:tblW w:w="9946" w:type="dxa"/>
        <w:tblInd w:w="-28" w:type="dxa"/>
        <w:tblLayout w:type="fixed"/>
        <w:tblLook w:val="0000"/>
      </w:tblPr>
      <w:tblGrid>
        <w:gridCol w:w="6549"/>
        <w:gridCol w:w="193"/>
        <w:gridCol w:w="3204"/>
      </w:tblGrid>
      <w:tr w:rsidR="0088311C">
        <w:tc>
          <w:tcPr>
            <w:tcW w:w="6549"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19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04" w:type="dxa"/>
            <w:tcBorders>
              <w:top w:val="nil"/>
              <w:left w:val="nil"/>
              <w:bottom w:val="single" w:sz="4" w:space="0" w:color="000000"/>
              <w:right w:val="nil"/>
            </w:tcBorders>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занимаемых (принадлежащих)</w:t>
            </w:r>
          </w:p>
        </w:tc>
      </w:tr>
      <w:tr w:rsidR="0088311C">
        <w:tc>
          <w:tcPr>
            <w:tcW w:w="6549" w:type="dxa"/>
          </w:tcPr>
          <w:p w:rsidR="0088311C" w:rsidRDefault="0088311C">
            <w:pPr>
              <w:pStyle w:val="normal"/>
              <w:spacing w:line="276" w:lineRule="auto"/>
              <w:rPr>
                <w:rFonts w:ascii="Times New Roman" w:eastAsia="Times New Roman" w:hAnsi="Times New Roman" w:cs="Times New Roman"/>
                <w:sz w:val="16"/>
                <w:szCs w:val="16"/>
              </w:rPr>
            </w:pPr>
          </w:p>
        </w:tc>
        <w:tc>
          <w:tcPr>
            <w:tcW w:w="193" w:type="dxa"/>
          </w:tcPr>
          <w:p w:rsidR="0088311C" w:rsidRDefault="0088311C">
            <w:pPr>
              <w:pStyle w:val="normal"/>
              <w:spacing w:line="276" w:lineRule="auto"/>
              <w:rPr>
                <w:rFonts w:ascii="Times New Roman" w:eastAsia="Times New Roman" w:hAnsi="Times New Roman" w:cs="Times New Roman"/>
                <w:sz w:val="16"/>
                <w:szCs w:val="16"/>
              </w:rPr>
            </w:pPr>
          </w:p>
        </w:tc>
        <w:tc>
          <w:tcPr>
            <w:tcW w:w="3204"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(ненужное зачеркнуть)</w:t>
            </w:r>
          </w:p>
        </w:tc>
      </w:tr>
    </w:tbl>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w:t>
      </w:r>
    </w:p>
    <w:p w:rsidR="0088311C" w:rsidRDefault="00245E18">
      <w:pPr>
        <w:pStyle w:val="normal"/>
        <w:pBdr>
          <w:top w:val="single" w:sz="4" w:space="1" w:color="000000"/>
        </w:pBdr>
        <w:ind w:left="15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(вид и реквизиты правоустанавливающего документа на переустраиваемое и (или)</w:t>
      </w:r>
    </w:p>
    <w:p w:rsidR="0088311C" w:rsidRDefault="00245E18">
      <w:pPr>
        <w:pStyle w:val="normal"/>
        <w:tabs>
          <w:tab w:val="left" w:pos="98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88311C" w:rsidRDefault="00245E18">
      <w:pPr>
        <w:pStyle w:val="normal"/>
        <w:pBdr>
          <w:top w:val="single" w:sz="4" w:space="1" w:color="000000"/>
        </w:pBdr>
        <w:ind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перепланируемое помещение в многоквартирном доме)</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Дать согласие на  </w:t>
      </w:r>
    </w:p>
    <w:p w:rsidR="0088311C" w:rsidRDefault="00245E18">
      <w:pPr>
        <w:pStyle w:val="normal"/>
        <w:pBdr>
          <w:top w:val="single" w:sz="4" w:space="1" w:color="000000"/>
        </w:pBdr>
        <w:ind w:left="209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(переустройство, перепланировку, переустройство и перепланировку – нужное указать)</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Установить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tbl>
      <w:tblPr>
        <w:tblStyle w:val="affc"/>
        <w:bidiVisual/>
        <w:tblW w:w="10093" w:type="dxa"/>
        <w:tblInd w:w="-28" w:type="dxa"/>
        <w:tblLayout w:type="fixed"/>
        <w:tblLook w:val="0000"/>
      </w:tblPr>
      <w:tblGrid>
        <w:gridCol w:w="510"/>
        <w:gridCol w:w="567"/>
        <w:gridCol w:w="283"/>
        <w:gridCol w:w="2496"/>
        <w:gridCol w:w="537"/>
        <w:gridCol w:w="283"/>
        <w:gridCol w:w="824"/>
        <w:gridCol w:w="57"/>
        <w:gridCol w:w="510"/>
        <w:gridCol w:w="283"/>
        <w:gridCol w:w="1191"/>
        <w:gridCol w:w="480"/>
        <w:gridCol w:w="881"/>
        <w:gridCol w:w="537"/>
        <w:gridCol w:w="283"/>
        <w:gridCol w:w="371"/>
      </w:tblGrid>
      <w:tr w:rsidR="0088311C">
        <w:tc>
          <w:tcPr>
            <w:tcW w:w="5500" w:type="dxa"/>
            <w:gridSpan w:val="7"/>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52" w:type="dxa"/>
            <w:gridSpan w:val="3"/>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371"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r w:rsidR="0088311C">
        <w:tc>
          <w:tcPr>
            <w:tcW w:w="510"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w:t>
            </w:r>
          </w:p>
        </w:tc>
        <w:tc>
          <w:tcPr>
            <w:tcW w:w="567"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3"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96"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3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5417" w:type="dxa"/>
            <w:gridSpan w:val="10"/>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r w:rsidR="0088311C">
        <w:tc>
          <w:tcPr>
            <w:tcW w:w="5557" w:type="dxa"/>
            <w:gridSpan w:val="8"/>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480" w:type="dxa"/>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tc>
        <w:tc>
          <w:tcPr>
            <w:tcW w:w="2072" w:type="dxa"/>
            <w:gridSpan w:val="4"/>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r>
    </w:tbl>
    <w:p w:rsidR="0088311C" w:rsidRDefault="00245E18">
      <w:pPr>
        <w:pStyle w:val="normal"/>
        <w:tabs>
          <w:tab w:val="center" w:pos="2127"/>
          <w:tab w:val="left" w:pos="354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дни.</w:t>
      </w:r>
    </w:p>
    <w:p w:rsidR="0088311C" w:rsidRDefault="0088311C">
      <w:pPr>
        <w:pStyle w:val="normal"/>
        <w:pBdr>
          <w:top w:val="single" w:sz="4" w:space="1" w:color="000000"/>
        </w:pBdr>
        <w:ind w:left="851" w:right="6519"/>
        <w:rPr>
          <w:rFonts w:ascii="Times New Roman" w:eastAsia="Times New Roman" w:hAnsi="Times New Roman" w:cs="Times New Roman"/>
          <w:sz w:val="2"/>
          <w:szCs w:val="2"/>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pBdr>
          <w:top w:val="single" w:sz="4" w:space="1" w:color="000000"/>
        </w:pBdr>
        <w:rPr>
          <w:rFonts w:ascii="Times New Roman" w:eastAsia="Times New Roman" w:hAnsi="Times New Roman" w:cs="Times New Roman"/>
          <w:sz w:val="2"/>
          <w:szCs w:val="2"/>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(указываются реквизиты нормативного правового акта субъекта</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Российской Федерации или акта органа местного самоуправления, регламентирующего порядок</w:t>
      </w:r>
    </w:p>
    <w:p w:rsidR="0088311C" w:rsidRDefault="00245E18">
      <w:pPr>
        <w:pStyle w:val="normal"/>
        <w:tabs>
          <w:tab w:val="left" w:pos="98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88311C" w:rsidRDefault="00245E18">
      <w:pPr>
        <w:pStyle w:val="normal"/>
        <w:pBdr>
          <w:top w:val="single" w:sz="4" w:space="1" w:color="000000"/>
        </w:pBdr>
        <w:ind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88311C" w:rsidRDefault="0088311C">
      <w:pPr>
        <w:pStyle w:val="normal"/>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Контроль за исполнением настоящего решения возложить на  </w:t>
      </w:r>
    </w:p>
    <w:p w:rsidR="0088311C" w:rsidRDefault="00245E18">
      <w:pPr>
        <w:pStyle w:val="normal"/>
        <w:pBdr>
          <w:top w:val="single" w:sz="4" w:space="1" w:color="000000"/>
        </w:pBdr>
        <w:ind w:left="666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структурного</w:t>
      </w:r>
    </w:p>
    <w:p w:rsidR="0088311C" w:rsidRDefault="0088311C">
      <w:pPr>
        <w:pStyle w:val="normal"/>
        <w:rPr>
          <w:rFonts w:ascii="Times New Roman" w:eastAsia="Times New Roman" w:hAnsi="Times New Roman" w:cs="Times New Roman"/>
          <w:sz w:val="24"/>
          <w:szCs w:val="24"/>
        </w:rPr>
      </w:pPr>
    </w:p>
    <w:p w:rsidR="0088311C" w:rsidRDefault="00245E18">
      <w:pPr>
        <w:pStyle w:val="normal"/>
        <w:pBdr>
          <w:top w:val="single" w:sz="4" w:space="1" w:color="000000"/>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подразделения и (или) Ф.И.О.</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(при наличии) должностного лица органа,</w:t>
      </w:r>
    </w:p>
    <w:p w:rsidR="0088311C" w:rsidRDefault="00245E18">
      <w:pPr>
        <w:pStyle w:val="normal"/>
        <w:tabs>
          <w:tab w:val="left" w:pos="98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88311C" w:rsidRDefault="00245E18">
      <w:pPr>
        <w:pStyle w:val="normal"/>
        <w:pBdr>
          <w:top w:val="single" w:sz="4" w:space="1" w:color="000000"/>
        </w:pBdr>
        <w:ind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осуществляющего согласование)</w:t>
      </w:r>
    </w:p>
    <w:p w:rsidR="0088311C" w:rsidRDefault="0088311C">
      <w:pPr>
        <w:pStyle w:val="normal"/>
        <w:spacing w:before="120"/>
        <w:ind w:left="5670"/>
        <w:rPr>
          <w:rFonts w:ascii="Times New Roman" w:eastAsia="Times New Roman" w:hAnsi="Times New Roman" w:cs="Times New Roman"/>
          <w:sz w:val="24"/>
          <w:szCs w:val="24"/>
        </w:rPr>
      </w:pPr>
    </w:p>
    <w:p w:rsidR="0088311C" w:rsidRDefault="00245E18">
      <w:pPr>
        <w:pStyle w:val="normal"/>
        <w:pBdr>
          <w:top w:val="single" w:sz="4" w:space="1" w:color="000000"/>
        </w:pBdr>
        <w:ind w:left="567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должностного лица органа, осуществляющего согласование)</w:t>
      </w:r>
    </w:p>
    <w:p w:rsidR="0088311C" w:rsidRDefault="00245E18">
      <w:pPr>
        <w:pStyle w:val="normal"/>
        <w:spacing w:before="480" w:after="4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bl>
      <w:tblPr>
        <w:tblStyle w:val="affd"/>
        <w:bidiVisual/>
        <w:tblW w:w="9951" w:type="dxa"/>
        <w:tblInd w:w="-28" w:type="dxa"/>
        <w:tblLayout w:type="fixed"/>
        <w:tblLook w:val="0000"/>
      </w:tblPr>
      <w:tblGrid>
        <w:gridCol w:w="1219"/>
        <w:gridCol w:w="510"/>
        <w:gridCol w:w="284"/>
        <w:gridCol w:w="1843"/>
        <w:gridCol w:w="567"/>
        <w:gridCol w:w="283"/>
        <w:gridCol w:w="425"/>
        <w:gridCol w:w="3119"/>
        <w:gridCol w:w="1701"/>
      </w:tblGrid>
      <w:tr w:rsidR="0088311C">
        <w:tc>
          <w:tcPr>
            <w:tcW w:w="1219"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Получил: «</w:t>
            </w:r>
          </w:p>
        </w:tc>
        <w:tc>
          <w:tcPr>
            <w:tcW w:w="51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425" w:type="dxa"/>
          </w:tcPr>
          <w:p w:rsidR="0088311C" w:rsidRDefault="00245E18">
            <w:pPr>
              <w:pStyle w:val="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3119"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1701" w:type="dxa"/>
            <w:vMerge w:val="restart"/>
          </w:tcPr>
          <w:p w:rsidR="0088311C" w:rsidRDefault="00245E18">
            <w:pPr>
              <w:pStyle w:val="normal"/>
              <w:spacing w:line="276" w:lineRule="auto"/>
              <w:ind w:left="57"/>
              <w:rPr>
                <w:rFonts w:ascii="Times New Roman" w:eastAsia="Times New Roman" w:hAnsi="Times New Roman" w:cs="Times New Roman"/>
                <w:sz w:val="16"/>
                <w:szCs w:val="16"/>
              </w:rPr>
            </w:pPr>
            <w:r>
              <w:rPr>
                <w:rFonts w:ascii="Times New Roman" w:eastAsia="Times New Roman" w:hAnsi="Times New Roman" w:cs="Times New Roman"/>
                <w:sz w:val="16"/>
                <w:szCs w:val="16"/>
              </w:rPr>
              <w:t>(заполняется</w:t>
            </w:r>
            <w:r>
              <w:rPr>
                <w:rFonts w:ascii="Times New Roman" w:eastAsia="Times New Roman" w:hAnsi="Times New Roman" w:cs="Times New Roman"/>
                <w:sz w:val="16"/>
                <w:szCs w:val="16"/>
              </w:rPr>
              <w:br/>
              <w:t>в случае получения решения лично)</w:t>
            </w:r>
          </w:p>
        </w:tc>
      </w:tr>
      <w:tr w:rsidR="0088311C">
        <w:tc>
          <w:tcPr>
            <w:tcW w:w="1219" w:type="dxa"/>
          </w:tcPr>
          <w:p w:rsidR="0088311C" w:rsidRDefault="0088311C">
            <w:pPr>
              <w:pStyle w:val="normal"/>
              <w:spacing w:line="276" w:lineRule="auto"/>
              <w:rPr>
                <w:rFonts w:ascii="Times New Roman" w:eastAsia="Times New Roman" w:hAnsi="Times New Roman" w:cs="Times New Roman"/>
                <w:sz w:val="16"/>
                <w:szCs w:val="16"/>
              </w:rPr>
            </w:pPr>
          </w:p>
        </w:tc>
        <w:tc>
          <w:tcPr>
            <w:tcW w:w="510"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843"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3" w:type="dxa"/>
          </w:tcPr>
          <w:p w:rsidR="0088311C" w:rsidRDefault="0088311C">
            <w:pPr>
              <w:pStyle w:val="normal"/>
              <w:spacing w:line="276" w:lineRule="auto"/>
              <w:rPr>
                <w:rFonts w:ascii="Times New Roman" w:eastAsia="Times New Roman" w:hAnsi="Times New Roman" w:cs="Times New Roman"/>
                <w:sz w:val="16"/>
                <w:szCs w:val="16"/>
              </w:rPr>
            </w:pPr>
          </w:p>
        </w:tc>
        <w:tc>
          <w:tcPr>
            <w:tcW w:w="425" w:type="dxa"/>
          </w:tcPr>
          <w:p w:rsidR="0088311C" w:rsidRDefault="0088311C">
            <w:pPr>
              <w:pStyle w:val="normal"/>
              <w:spacing w:line="276" w:lineRule="auto"/>
              <w:rPr>
                <w:rFonts w:ascii="Times New Roman" w:eastAsia="Times New Roman" w:hAnsi="Times New Roman" w:cs="Times New Roman"/>
                <w:sz w:val="16"/>
                <w:szCs w:val="16"/>
              </w:rPr>
            </w:pPr>
          </w:p>
        </w:tc>
        <w:tc>
          <w:tcPr>
            <w:tcW w:w="3119" w:type="dxa"/>
          </w:tcPr>
          <w:p w:rsidR="0088311C" w:rsidRDefault="00245E18">
            <w:pPr>
              <w:pStyle w:val="normal"/>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заявителя или уполномоченного лица заявителей)</w:t>
            </w:r>
          </w:p>
        </w:tc>
        <w:tc>
          <w:tcPr>
            <w:tcW w:w="1701" w:type="dxa"/>
            <w:vMerge/>
          </w:tcPr>
          <w:p w:rsidR="0088311C" w:rsidRDefault="0088311C">
            <w:pPr>
              <w:pStyle w:val="normal"/>
              <w:rPr>
                <w:rFonts w:ascii="Times New Roman" w:eastAsia="Times New Roman" w:hAnsi="Times New Roman" w:cs="Times New Roman"/>
                <w:sz w:val="16"/>
                <w:szCs w:val="16"/>
              </w:rPr>
            </w:pPr>
          </w:p>
        </w:tc>
      </w:tr>
    </w:tbl>
    <w:p w:rsidR="0088311C" w:rsidRDefault="0088311C">
      <w:pPr>
        <w:pStyle w:val="normal"/>
        <w:spacing w:after="240"/>
        <w:rPr>
          <w:rFonts w:ascii="Times New Roman" w:eastAsia="Times New Roman" w:hAnsi="Times New Roman" w:cs="Times New Roman"/>
          <w:sz w:val="24"/>
          <w:szCs w:val="24"/>
        </w:rPr>
      </w:pPr>
    </w:p>
    <w:tbl>
      <w:tblPr>
        <w:tblStyle w:val="affe"/>
        <w:bidiVisual/>
        <w:tblW w:w="8675" w:type="dxa"/>
        <w:tblInd w:w="-28" w:type="dxa"/>
        <w:tblLayout w:type="fixed"/>
        <w:tblLook w:val="0000"/>
      </w:tblPr>
      <w:tblGrid>
        <w:gridCol w:w="4621"/>
        <w:gridCol w:w="510"/>
        <w:gridCol w:w="284"/>
        <w:gridCol w:w="1984"/>
        <w:gridCol w:w="567"/>
        <w:gridCol w:w="284"/>
        <w:gridCol w:w="425"/>
      </w:tblGrid>
      <w:tr w:rsidR="0088311C">
        <w:tc>
          <w:tcPr>
            <w:tcW w:w="4621"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284" w:type="dxa"/>
          </w:tcPr>
          <w:p w:rsidR="0088311C" w:rsidRDefault="00245E1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nil"/>
              <w:left w:val="nil"/>
              <w:bottom w:val="single" w:sz="4" w:space="0" w:color="000000"/>
              <w:right w:val="nil"/>
            </w:tcBorders>
          </w:tcPr>
          <w:p w:rsidR="0088311C" w:rsidRDefault="0088311C">
            <w:pPr>
              <w:pStyle w:val="normal"/>
              <w:spacing w:line="276" w:lineRule="auto"/>
              <w:jc w:val="center"/>
              <w:rPr>
                <w:rFonts w:ascii="Times New Roman" w:eastAsia="Times New Roman" w:hAnsi="Times New Roman" w:cs="Times New Roman"/>
                <w:sz w:val="24"/>
                <w:szCs w:val="24"/>
              </w:rPr>
            </w:pPr>
          </w:p>
        </w:tc>
        <w:tc>
          <w:tcPr>
            <w:tcW w:w="567" w:type="dxa"/>
          </w:tcPr>
          <w:p w:rsidR="0088311C" w:rsidRDefault="00245E18">
            <w:pPr>
              <w:pStyle w:val="normal"/>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000000"/>
              <w:right w:val="nil"/>
            </w:tcBorders>
          </w:tcPr>
          <w:p w:rsidR="0088311C" w:rsidRDefault="0088311C">
            <w:pPr>
              <w:pStyle w:val="normal"/>
              <w:spacing w:line="276" w:lineRule="auto"/>
              <w:rPr>
                <w:rFonts w:ascii="Times New Roman" w:eastAsia="Times New Roman" w:hAnsi="Times New Roman" w:cs="Times New Roman"/>
                <w:sz w:val="24"/>
                <w:szCs w:val="24"/>
              </w:rPr>
            </w:pPr>
          </w:p>
        </w:tc>
        <w:tc>
          <w:tcPr>
            <w:tcW w:w="425" w:type="dxa"/>
          </w:tcPr>
          <w:p w:rsidR="0088311C" w:rsidRDefault="00245E18">
            <w:pPr>
              <w:pStyle w:val="normal"/>
              <w:spacing w:line="276"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r>
      <w:tr w:rsidR="0088311C">
        <w:tc>
          <w:tcPr>
            <w:tcW w:w="4621" w:type="dxa"/>
          </w:tcPr>
          <w:p w:rsidR="0088311C" w:rsidRDefault="00245E18">
            <w:pPr>
              <w:pStyle w:val="normal"/>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(заполняется в случае направления</w:t>
            </w:r>
            <w:r>
              <w:rPr>
                <w:rFonts w:ascii="Times New Roman" w:eastAsia="Times New Roman" w:hAnsi="Times New Roman" w:cs="Times New Roman"/>
                <w:sz w:val="16"/>
                <w:szCs w:val="16"/>
              </w:rPr>
              <w:br/>
              <w:t>решения по почте)</w:t>
            </w:r>
          </w:p>
        </w:tc>
        <w:tc>
          <w:tcPr>
            <w:tcW w:w="510"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1984" w:type="dxa"/>
          </w:tcPr>
          <w:p w:rsidR="0088311C" w:rsidRDefault="0088311C">
            <w:pPr>
              <w:pStyle w:val="normal"/>
              <w:spacing w:line="276" w:lineRule="auto"/>
              <w:rPr>
                <w:rFonts w:ascii="Times New Roman" w:eastAsia="Times New Roman" w:hAnsi="Times New Roman" w:cs="Times New Roman"/>
                <w:sz w:val="16"/>
                <w:szCs w:val="16"/>
              </w:rPr>
            </w:pPr>
          </w:p>
        </w:tc>
        <w:tc>
          <w:tcPr>
            <w:tcW w:w="567" w:type="dxa"/>
          </w:tcPr>
          <w:p w:rsidR="0088311C" w:rsidRDefault="0088311C">
            <w:pPr>
              <w:pStyle w:val="normal"/>
              <w:spacing w:line="276" w:lineRule="auto"/>
              <w:rPr>
                <w:rFonts w:ascii="Times New Roman" w:eastAsia="Times New Roman" w:hAnsi="Times New Roman" w:cs="Times New Roman"/>
                <w:sz w:val="16"/>
                <w:szCs w:val="16"/>
              </w:rPr>
            </w:pPr>
          </w:p>
        </w:tc>
        <w:tc>
          <w:tcPr>
            <w:tcW w:w="284" w:type="dxa"/>
          </w:tcPr>
          <w:p w:rsidR="0088311C" w:rsidRDefault="0088311C">
            <w:pPr>
              <w:pStyle w:val="normal"/>
              <w:spacing w:line="276" w:lineRule="auto"/>
              <w:rPr>
                <w:rFonts w:ascii="Times New Roman" w:eastAsia="Times New Roman" w:hAnsi="Times New Roman" w:cs="Times New Roman"/>
                <w:sz w:val="16"/>
                <w:szCs w:val="16"/>
              </w:rPr>
            </w:pPr>
          </w:p>
        </w:tc>
        <w:tc>
          <w:tcPr>
            <w:tcW w:w="425" w:type="dxa"/>
          </w:tcPr>
          <w:p w:rsidR="0088311C" w:rsidRDefault="0088311C">
            <w:pPr>
              <w:pStyle w:val="normal"/>
              <w:spacing w:line="276" w:lineRule="auto"/>
              <w:rPr>
                <w:rFonts w:ascii="Times New Roman" w:eastAsia="Times New Roman" w:hAnsi="Times New Roman" w:cs="Times New Roman"/>
                <w:sz w:val="16"/>
                <w:szCs w:val="16"/>
              </w:rPr>
            </w:pPr>
          </w:p>
        </w:tc>
      </w:tr>
    </w:tbl>
    <w:p w:rsidR="0088311C" w:rsidRDefault="0088311C">
      <w:pPr>
        <w:pStyle w:val="normal"/>
        <w:spacing w:before="240"/>
        <w:ind w:left="5670"/>
        <w:rPr>
          <w:rFonts w:ascii="Times New Roman" w:eastAsia="Times New Roman" w:hAnsi="Times New Roman" w:cs="Times New Roman"/>
          <w:sz w:val="24"/>
          <w:szCs w:val="24"/>
        </w:rPr>
      </w:pPr>
    </w:p>
    <w:p w:rsidR="0088311C" w:rsidRDefault="00245E18">
      <w:pPr>
        <w:pStyle w:val="normal"/>
        <w:pBdr>
          <w:top w:val="single" w:sz="4" w:space="1" w:color="000000"/>
        </w:pBdr>
        <w:ind w:left="567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должностного лица, направившего решение в адрес заявителя(ей))</w:t>
      </w: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88311C">
      <w:pPr>
        <w:pStyle w:val="normal"/>
        <w:spacing w:after="200" w:line="276" w:lineRule="auto"/>
        <w:rPr>
          <w:rFonts w:ascii="Times New Roman" w:eastAsia="Times New Roman" w:hAnsi="Times New Roman" w:cs="Times New Roman"/>
          <w:sz w:val="24"/>
          <w:szCs w:val="24"/>
        </w:rPr>
      </w:pP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 в многоквартирном доме»</w:t>
      </w:r>
    </w:p>
    <w:p w:rsidR="0088311C" w:rsidRDefault="0088311C">
      <w:pPr>
        <w:pStyle w:val="normal"/>
        <w:tabs>
          <w:tab w:val="left" w:pos="567"/>
        </w:tabs>
        <w:ind w:firstLine="709"/>
        <w:jc w:val="right"/>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 об отказе в согласовании</w:t>
      </w: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переустройства и (или) перепланировки</w:t>
      </w: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помещения в многоквартирном доме</w:t>
      </w:r>
      <w:r>
        <w:rPr>
          <w:rFonts w:ascii="Times New Roman" w:eastAsia="Times New Roman" w:hAnsi="Times New Roman" w:cs="Times New Roman"/>
          <w:b/>
          <w:strike/>
          <w:sz w:val="26"/>
          <w:szCs w:val="26"/>
        </w:rPr>
        <w:t xml:space="preserve"> </w:t>
      </w:r>
      <w:r>
        <w:rPr>
          <w:rFonts w:ascii="Times New Roman" w:eastAsia="Times New Roman" w:hAnsi="Times New Roman" w:cs="Times New Roman"/>
          <w:sz w:val="26"/>
          <w:szCs w:val="26"/>
        </w:rPr>
        <w:t>и жилом доме</w:t>
      </w:r>
    </w:p>
    <w:p w:rsidR="0088311C" w:rsidRDefault="0088311C">
      <w:pPr>
        <w:pStyle w:val="normal"/>
        <w:rPr>
          <w:rFonts w:ascii="Times New Roman" w:eastAsia="Times New Roman" w:hAnsi="Times New Roman" w:cs="Times New Roman"/>
          <w:sz w:val="26"/>
          <w:szCs w:val="26"/>
        </w:rPr>
      </w:pP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Заявитель 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(фамилия, имя, отчество (при наличии) физического лица;</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юридического лица - заявителя)</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обратился с заявлением (запросом) о намерении провести _______________________</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(переустройство и (или) перепланировку помещения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в многоквартирном доме;</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переустройство и (или) перепланировку помещений, связанных с передачей</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 пользование части общего имущества, согласовать ранее выполненное</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переустройство и (или) перепланировку помещения - нужное указать)</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по адресу: ________________________________________________________________</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и занимаемых (принадлежащих) на основании 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(вид или реквизиты</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правоустанавливающего документа на переустраиваемое и (или)</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перепланируемое помещение)</w:t>
      </w:r>
    </w:p>
    <w:p w:rsidR="0088311C" w:rsidRDefault="00245E18">
      <w:pPr>
        <w:pStyle w:val="normal"/>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По результатам рассмотрения представленных документов принять решение: </w:t>
      </w:r>
      <w:r>
        <w:rPr>
          <w:rFonts w:ascii="Times New Roman" w:eastAsia="Times New Roman" w:hAnsi="Times New Roman" w:cs="Times New Roman"/>
          <w:sz w:val="24"/>
          <w:szCs w:val="24"/>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rFonts w:ascii="Times New Roman" w:eastAsia="Times New Roman" w:hAnsi="Times New Roman" w:cs="Times New Roman"/>
          <w:sz w:val="26"/>
          <w:szCs w:val="26"/>
        </w:rPr>
        <w:t>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(указать основания отказа со ссылкой на конкретные</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пункты нормативного правового акта)</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Рекомендации по дальнейшим действиям заявителя: _______________________</w:t>
      </w: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w:t>
      </w:r>
    </w:p>
    <w:p w:rsidR="0088311C" w:rsidRDefault="0088311C">
      <w:pPr>
        <w:pStyle w:val="normal"/>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   ___________</w:t>
      </w:r>
    </w:p>
    <w:p w:rsidR="0088311C" w:rsidRDefault="00245E18">
      <w:pPr>
        <w:pStyle w:val="norma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должности лица,                                         (подпись)</w:t>
      </w:r>
    </w:p>
    <w:p w:rsidR="0088311C" w:rsidRDefault="00245E18">
      <w:pPr>
        <w:pStyle w:val="norma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принявшего решение)</w:t>
      </w:r>
    </w:p>
    <w:p w:rsidR="0088311C" w:rsidRDefault="0088311C">
      <w:pPr>
        <w:pStyle w:val="normal"/>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Получено лично/отправлено почтой:</w:t>
      </w:r>
    </w:p>
    <w:p w:rsidR="0088311C" w:rsidRDefault="0088311C">
      <w:pPr>
        <w:pStyle w:val="normal"/>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 20_ г. _____________________ _______________________________</w:t>
      </w:r>
    </w:p>
    <w:p w:rsidR="0088311C" w:rsidRDefault="00245E18">
      <w:pPr>
        <w:pStyle w:val="norma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(подпись получившего/                                        (расшифровка подписи)</w:t>
      </w:r>
    </w:p>
    <w:p w:rsidR="0088311C" w:rsidRDefault="00245E18">
      <w:pPr>
        <w:pStyle w:val="norma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отправившего</w:t>
      </w:r>
    </w:p>
    <w:p w:rsidR="0088311C" w:rsidRDefault="00245E18">
      <w:pPr>
        <w:pStyle w:val="normal"/>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подлинник письма)</w:t>
      </w:r>
    </w:p>
    <w:p w:rsidR="0088311C" w:rsidRDefault="0088311C">
      <w:pPr>
        <w:pStyle w:val="normal"/>
        <w:spacing w:after="200" w:line="276" w:lineRule="auto"/>
        <w:rPr>
          <w:rFonts w:ascii="Times New Roman" w:eastAsia="Times New Roman" w:hAnsi="Times New Roman" w:cs="Times New Roman"/>
          <w:sz w:val="16"/>
          <w:szCs w:val="16"/>
        </w:rPr>
      </w:pPr>
    </w:p>
    <w:p w:rsidR="0088311C" w:rsidRDefault="0088311C">
      <w:pPr>
        <w:pStyle w:val="normal"/>
        <w:spacing w:after="200" w:line="276" w:lineRule="auto"/>
        <w:rPr>
          <w:rFonts w:ascii="Times New Roman" w:eastAsia="Times New Roman" w:hAnsi="Times New Roman" w:cs="Times New Roman"/>
          <w:sz w:val="16"/>
          <w:szCs w:val="16"/>
        </w:rPr>
      </w:pPr>
    </w:p>
    <w:p w:rsidR="0088311C" w:rsidRDefault="0088311C">
      <w:pPr>
        <w:pStyle w:val="normal"/>
        <w:spacing w:after="200" w:line="276" w:lineRule="auto"/>
        <w:rPr>
          <w:rFonts w:ascii="Times New Roman" w:eastAsia="Times New Roman" w:hAnsi="Times New Roman" w:cs="Times New Roman"/>
          <w:sz w:val="16"/>
          <w:szCs w:val="16"/>
        </w:rPr>
      </w:pPr>
    </w:p>
    <w:p w:rsidR="0088311C" w:rsidRDefault="0088311C">
      <w:pPr>
        <w:pStyle w:val="normal"/>
        <w:spacing w:after="200" w:line="276" w:lineRule="auto"/>
        <w:rPr>
          <w:rFonts w:ascii="Times New Roman" w:eastAsia="Times New Roman" w:hAnsi="Times New Roman" w:cs="Times New Roman"/>
          <w:sz w:val="16"/>
          <w:szCs w:val="16"/>
        </w:rPr>
      </w:pPr>
    </w:p>
    <w:p w:rsidR="0088311C" w:rsidRDefault="0088311C">
      <w:pPr>
        <w:pStyle w:val="normal"/>
        <w:rPr>
          <w:rFonts w:ascii="Times New Roman" w:eastAsia="Times New Roman" w:hAnsi="Times New Roman" w:cs="Times New Roman"/>
          <w:sz w:val="16"/>
          <w:szCs w:val="16"/>
        </w:rPr>
      </w:pP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многоквартирном доме»</w:t>
      </w:r>
    </w:p>
    <w:p w:rsidR="0088311C" w:rsidRDefault="0088311C">
      <w:pPr>
        <w:pStyle w:val="normal"/>
        <w:ind w:firstLine="567"/>
        <w:jc w:val="center"/>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Расписка</w:t>
      </w:r>
    </w:p>
    <w:p w:rsidR="0088311C" w:rsidRDefault="00245E18">
      <w:pPr>
        <w:pStyle w:val="normal"/>
        <w:tabs>
          <w:tab w:val="left" w:pos="567"/>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приеме документов на предоставление муниципальной услуги </w:t>
      </w:r>
    </w:p>
    <w:p w:rsidR="0088311C" w:rsidRDefault="00245E18">
      <w:pPr>
        <w:pStyle w:val="normal"/>
        <w:tabs>
          <w:tab w:val="left" w:pos="567"/>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«Согласование проведения переустройства и (или) перепланировки помещения в многоквартирном доме»</w:t>
      </w:r>
    </w:p>
    <w:p w:rsidR="0088311C" w:rsidRDefault="0088311C">
      <w:pPr>
        <w:pStyle w:val="normal"/>
        <w:ind w:firstLine="567"/>
        <w:jc w:val="both"/>
        <w:rPr>
          <w:rFonts w:ascii="Times New Roman" w:eastAsia="Times New Roman" w:hAnsi="Times New Roman" w:cs="Times New Roman"/>
          <w:sz w:val="26"/>
          <w:szCs w:val="26"/>
        </w:rPr>
      </w:pPr>
    </w:p>
    <w:tbl>
      <w:tblPr>
        <w:tblStyle w:val="afff"/>
        <w:bidiVisual/>
        <w:tblW w:w="9997" w:type="dxa"/>
        <w:tblInd w:w="-108" w:type="dxa"/>
        <w:tblLayout w:type="fixed"/>
        <w:tblLook w:val="0000"/>
      </w:tblPr>
      <w:tblGrid>
        <w:gridCol w:w="5381"/>
        <w:gridCol w:w="2305"/>
        <w:gridCol w:w="2311"/>
      </w:tblGrid>
      <w:tr w:rsidR="0088311C">
        <w:trPr>
          <w:trHeight w:val="620"/>
        </w:trPr>
        <w:tc>
          <w:tcPr>
            <w:tcW w:w="5381" w:type="dxa"/>
            <w:vMerge w:val="restart"/>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____________________________,</w:t>
            </w:r>
          </w:p>
        </w:tc>
        <w:tc>
          <w:tcPr>
            <w:tcW w:w="2305" w:type="dxa"/>
            <w:tcBorders>
              <w:top w:val="nil"/>
              <w:left w:val="nil"/>
              <w:bottom w:val="single" w:sz="4" w:space="0" w:color="000000"/>
              <w:right w:val="nil"/>
            </w:tcBorders>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серия:</w:t>
            </w:r>
          </w:p>
        </w:tc>
        <w:tc>
          <w:tcPr>
            <w:tcW w:w="2311" w:type="dxa"/>
            <w:tcBorders>
              <w:top w:val="nil"/>
              <w:left w:val="nil"/>
              <w:bottom w:val="single" w:sz="4" w:space="0" w:color="000000"/>
              <w:right w:val="nil"/>
            </w:tcBorders>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номер:</w:t>
            </w:r>
          </w:p>
        </w:tc>
      </w:tr>
      <w:tr w:rsidR="0088311C">
        <w:trPr>
          <w:trHeight w:val="620"/>
        </w:trPr>
        <w:tc>
          <w:tcPr>
            <w:tcW w:w="5381" w:type="dxa"/>
            <w:vMerge/>
            <w:vAlign w:val="center"/>
          </w:tcPr>
          <w:p w:rsidR="0088311C" w:rsidRDefault="0088311C">
            <w:pPr>
              <w:pStyle w:val="normal"/>
              <w:rPr>
                <w:rFonts w:ascii="Times New Roman" w:eastAsia="Times New Roman" w:hAnsi="Times New Roman" w:cs="Times New Roman"/>
                <w:sz w:val="28"/>
                <w:szCs w:val="28"/>
              </w:rPr>
            </w:pPr>
          </w:p>
        </w:tc>
        <w:tc>
          <w:tcPr>
            <w:tcW w:w="4616" w:type="dxa"/>
            <w:gridSpan w:val="2"/>
            <w:tcBorders>
              <w:top w:val="nil"/>
              <w:left w:val="nil"/>
              <w:bottom w:val="single" w:sz="4" w:space="0" w:color="000000"/>
              <w:right w:val="nil"/>
            </w:tcBorders>
          </w:tcPr>
          <w:p w:rsidR="0088311C" w:rsidRDefault="0088311C">
            <w:pPr>
              <w:pStyle w:val="normal"/>
              <w:ind w:firstLine="567"/>
              <w:jc w:val="both"/>
              <w:rPr>
                <w:rFonts w:ascii="Times New Roman" w:eastAsia="Times New Roman" w:hAnsi="Times New Roman" w:cs="Times New Roman"/>
                <w:sz w:val="28"/>
                <w:szCs w:val="28"/>
              </w:rPr>
            </w:pPr>
          </w:p>
        </w:tc>
      </w:tr>
      <w:tr w:rsidR="0088311C">
        <w:trPr>
          <w:trHeight w:val="240"/>
        </w:trPr>
        <w:tc>
          <w:tcPr>
            <w:tcW w:w="5381" w:type="dxa"/>
            <w:vMerge/>
            <w:vAlign w:val="center"/>
          </w:tcPr>
          <w:p w:rsidR="0088311C" w:rsidRDefault="0088311C">
            <w:pPr>
              <w:pStyle w:val="normal"/>
              <w:rPr>
                <w:rFonts w:ascii="Times New Roman" w:eastAsia="Times New Roman" w:hAnsi="Times New Roman" w:cs="Times New Roman"/>
                <w:sz w:val="28"/>
                <w:szCs w:val="28"/>
              </w:rPr>
            </w:pPr>
          </w:p>
        </w:tc>
        <w:tc>
          <w:tcPr>
            <w:tcW w:w="4616" w:type="dxa"/>
            <w:gridSpan w:val="2"/>
            <w:tcBorders>
              <w:top w:val="single" w:sz="4" w:space="0" w:color="000000"/>
              <w:left w:val="nil"/>
              <w:bottom w:val="nil"/>
              <w:right w:val="nil"/>
            </w:tcBorders>
          </w:tcPr>
          <w:p w:rsidR="0088311C" w:rsidRDefault="00245E18">
            <w:pPr>
              <w:pStyle w:val="normal"/>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(реквизиты документа, удостоверяющего личность)</w:t>
            </w:r>
          </w:p>
        </w:tc>
      </w:tr>
    </w:tbl>
    <w:p w:rsidR="0088311C" w:rsidRDefault="0088311C">
      <w:pPr>
        <w:pStyle w:val="normal"/>
        <w:ind w:firstLine="567"/>
        <w:jc w:val="both"/>
        <w:rPr>
          <w:rFonts w:ascii="Times New Roman" w:eastAsia="Times New Roman" w:hAnsi="Times New Roman" w:cs="Times New Roman"/>
          <w:sz w:val="28"/>
          <w:szCs w:val="28"/>
        </w:rPr>
      </w:pPr>
    </w:p>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88311C" w:rsidRDefault="0088311C">
      <w:pPr>
        <w:pStyle w:val="normal"/>
        <w:ind w:firstLine="567"/>
        <w:jc w:val="both"/>
        <w:rPr>
          <w:rFonts w:ascii="Times New Roman" w:eastAsia="Times New Roman" w:hAnsi="Times New Roman" w:cs="Times New Roman"/>
          <w:sz w:val="28"/>
          <w:szCs w:val="28"/>
        </w:rPr>
      </w:pPr>
    </w:p>
    <w:tbl>
      <w:tblPr>
        <w:tblStyle w:val="afff0"/>
        <w:bidiVisual/>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4"/>
        <w:gridCol w:w="3071"/>
        <w:gridCol w:w="3251"/>
        <w:gridCol w:w="2311"/>
      </w:tblGrid>
      <w:tr w:rsidR="0088311C">
        <w:tc>
          <w:tcPr>
            <w:tcW w:w="1364" w:type="dxa"/>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3071" w:type="dxa"/>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w:t>
            </w:r>
          </w:p>
        </w:tc>
        <w:tc>
          <w:tcPr>
            <w:tcW w:w="3251" w:type="dxa"/>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 документа</w:t>
            </w:r>
          </w:p>
        </w:tc>
        <w:tc>
          <w:tcPr>
            <w:tcW w:w="2311" w:type="dxa"/>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Кол-во листов</w:t>
            </w:r>
          </w:p>
        </w:tc>
      </w:tr>
      <w:tr w:rsidR="0088311C">
        <w:tc>
          <w:tcPr>
            <w:tcW w:w="1364" w:type="dxa"/>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c>
          <w:tcPr>
            <w:tcW w:w="3251" w:type="dxa"/>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r>
    </w:tbl>
    <w:p w:rsidR="0088311C" w:rsidRDefault="0088311C">
      <w:pPr>
        <w:pStyle w:val="normal"/>
        <w:ind w:firstLine="567"/>
        <w:jc w:val="both"/>
        <w:rPr>
          <w:rFonts w:ascii="Times New Roman" w:eastAsia="Times New Roman" w:hAnsi="Times New Roman" w:cs="Times New Roman"/>
          <w:sz w:val="28"/>
          <w:szCs w:val="28"/>
        </w:rPr>
      </w:pPr>
    </w:p>
    <w:tbl>
      <w:tblPr>
        <w:tblStyle w:val="afff1"/>
        <w:bidiVisual/>
        <w:tblW w:w="9997" w:type="dxa"/>
        <w:tblInd w:w="-108" w:type="dxa"/>
        <w:tblLayout w:type="fixed"/>
        <w:tblLook w:val="0000"/>
      </w:tblPr>
      <w:tblGrid>
        <w:gridCol w:w="829"/>
        <w:gridCol w:w="100"/>
        <w:gridCol w:w="7464"/>
        <w:gridCol w:w="1604"/>
      </w:tblGrid>
      <w:tr w:rsidR="0088311C">
        <w:tc>
          <w:tcPr>
            <w:tcW w:w="929" w:type="dxa"/>
            <w:gridSpan w:val="2"/>
            <w:vMerge w:val="restart"/>
          </w:tcPr>
          <w:p w:rsidR="0088311C" w:rsidRDefault="00245E18">
            <w:pPr>
              <w:pStyle w:val="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7464" w:type="dxa"/>
            <w:tcBorders>
              <w:top w:val="nil"/>
              <w:left w:val="nil"/>
              <w:bottom w:val="single" w:sz="8" w:space="0" w:color="000000"/>
              <w:right w:val="nil"/>
            </w:tcBorders>
          </w:tcPr>
          <w:p w:rsidR="0088311C" w:rsidRDefault="0088311C">
            <w:pPr>
              <w:pStyle w:val="normal"/>
              <w:jc w:val="both"/>
              <w:rPr>
                <w:rFonts w:ascii="Times New Roman" w:eastAsia="Times New Roman" w:hAnsi="Times New Roman" w:cs="Times New Roman"/>
                <w:sz w:val="26"/>
                <w:szCs w:val="26"/>
              </w:rPr>
            </w:pPr>
          </w:p>
        </w:tc>
        <w:tc>
          <w:tcPr>
            <w:tcW w:w="1604" w:type="dxa"/>
            <w:vMerge w:val="restart"/>
          </w:tcPr>
          <w:p w:rsidR="0088311C" w:rsidRDefault="00245E18">
            <w:pPr>
              <w:pStyle w:val="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листов</w:t>
            </w:r>
          </w:p>
        </w:tc>
      </w:tr>
      <w:tr w:rsidR="0088311C">
        <w:tc>
          <w:tcPr>
            <w:tcW w:w="929" w:type="dxa"/>
            <w:gridSpan w:val="2"/>
            <w:vMerge/>
          </w:tcPr>
          <w:p w:rsidR="0088311C" w:rsidRDefault="0088311C">
            <w:pPr>
              <w:pStyle w:val="normal"/>
              <w:rPr>
                <w:rFonts w:ascii="Times New Roman" w:eastAsia="Times New Roman" w:hAnsi="Times New Roman" w:cs="Times New Roman"/>
                <w:sz w:val="26"/>
                <w:szCs w:val="26"/>
              </w:rPr>
            </w:pPr>
          </w:p>
        </w:tc>
        <w:tc>
          <w:tcPr>
            <w:tcW w:w="7464" w:type="dxa"/>
            <w:tcBorders>
              <w:top w:val="single" w:sz="8" w:space="0" w:color="000000"/>
              <w:left w:val="nil"/>
              <w:bottom w:val="nil"/>
              <w:right w:val="nil"/>
            </w:tcBorders>
          </w:tcPr>
          <w:p w:rsidR="0088311C" w:rsidRDefault="00245E18">
            <w:pPr>
              <w:pStyle w:val="normal"/>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количество листов прописью)</w:t>
            </w:r>
          </w:p>
          <w:p w:rsidR="0088311C" w:rsidRDefault="0088311C">
            <w:pPr>
              <w:pStyle w:val="normal"/>
              <w:ind w:firstLine="567"/>
              <w:jc w:val="both"/>
              <w:rPr>
                <w:rFonts w:ascii="Times New Roman" w:eastAsia="Times New Roman" w:hAnsi="Times New Roman" w:cs="Times New Roman"/>
                <w:sz w:val="28"/>
                <w:szCs w:val="28"/>
              </w:rPr>
            </w:pPr>
          </w:p>
        </w:tc>
        <w:tc>
          <w:tcPr>
            <w:tcW w:w="1604" w:type="dxa"/>
            <w:vMerge/>
          </w:tcPr>
          <w:p w:rsidR="0088311C" w:rsidRDefault="0088311C">
            <w:pPr>
              <w:pStyle w:val="normal"/>
              <w:rPr>
                <w:rFonts w:ascii="Times New Roman" w:eastAsia="Times New Roman" w:hAnsi="Times New Roman" w:cs="Times New Roman"/>
                <w:sz w:val="26"/>
                <w:szCs w:val="26"/>
              </w:rPr>
            </w:pPr>
          </w:p>
        </w:tc>
      </w:tr>
      <w:tr w:rsidR="0088311C">
        <w:tc>
          <w:tcPr>
            <w:tcW w:w="929" w:type="dxa"/>
            <w:gridSpan w:val="2"/>
            <w:vMerge/>
          </w:tcPr>
          <w:p w:rsidR="0088311C" w:rsidRDefault="0088311C">
            <w:pPr>
              <w:pStyle w:val="normal"/>
              <w:rPr>
                <w:rFonts w:ascii="Times New Roman" w:eastAsia="Times New Roman" w:hAnsi="Times New Roman" w:cs="Times New Roman"/>
                <w:sz w:val="26"/>
                <w:szCs w:val="26"/>
              </w:rPr>
            </w:pPr>
          </w:p>
        </w:tc>
        <w:tc>
          <w:tcPr>
            <w:tcW w:w="7464" w:type="dxa"/>
            <w:tcBorders>
              <w:top w:val="nil"/>
              <w:left w:val="nil"/>
              <w:bottom w:val="single" w:sz="8" w:space="0" w:color="000000"/>
              <w:right w:val="nil"/>
            </w:tcBorders>
          </w:tcPr>
          <w:p w:rsidR="0088311C" w:rsidRDefault="0088311C">
            <w:pPr>
              <w:pStyle w:val="normal"/>
              <w:ind w:firstLine="567"/>
              <w:jc w:val="both"/>
              <w:rPr>
                <w:rFonts w:ascii="Times New Roman" w:eastAsia="Times New Roman" w:hAnsi="Times New Roman" w:cs="Times New Roman"/>
                <w:sz w:val="28"/>
                <w:szCs w:val="28"/>
              </w:rPr>
            </w:pPr>
          </w:p>
        </w:tc>
        <w:tc>
          <w:tcPr>
            <w:tcW w:w="1604" w:type="dxa"/>
            <w:vMerge w:val="restart"/>
          </w:tcPr>
          <w:p w:rsidR="0088311C" w:rsidRDefault="00245E18">
            <w:pPr>
              <w:pStyle w:val="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документов</w:t>
            </w:r>
          </w:p>
        </w:tc>
      </w:tr>
      <w:tr w:rsidR="0088311C">
        <w:trPr>
          <w:trHeight w:val="1500"/>
        </w:trPr>
        <w:tc>
          <w:tcPr>
            <w:tcW w:w="929" w:type="dxa"/>
            <w:gridSpan w:val="2"/>
            <w:vMerge/>
          </w:tcPr>
          <w:p w:rsidR="0088311C" w:rsidRDefault="0088311C">
            <w:pPr>
              <w:pStyle w:val="normal"/>
              <w:rPr>
                <w:rFonts w:ascii="Times New Roman" w:eastAsia="Times New Roman" w:hAnsi="Times New Roman" w:cs="Times New Roman"/>
                <w:sz w:val="26"/>
                <w:szCs w:val="26"/>
              </w:rPr>
            </w:pPr>
          </w:p>
        </w:tc>
        <w:tc>
          <w:tcPr>
            <w:tcW w:w="7464" w:type="dxa"/>
            <w:tcBorders>
              <w:top w:val="single" w:sz="8" w:space="0" w:color="000000"/>
              <w:left w:val="nil"/>
              <w:bottom w:val="nil"/>
              <w:right w:val="nil"/>
            </w:tcBorders>
          </w:tcPr>
          <w:p w:rsidR="0088311C" w:rsidRDefault="00245E18">
            <w:pPr>
              <w:pStyle w:val="normal"/>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количество документов прописью)</w:t>
            </w:r>
          </w:p>
          <w:p w:rsidR="0088311C" w:rsidRDefault="00245E18">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сведений и документов, которые будут получены</w:t>
            </w:r>
          </w:p>
          <w:p w:rsidR="0088311C" w:rsidRDefault="00245E18">
            <w:pPr>
              <w:pStyle w:val="normal"/>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межведомственным запросам (заполняется в случае</w:t>
            </w:r>
          </w:p>
          <w:p w:rsidR="0088311C" w:rsidRDefault="00245E18">
            <w:pPr>
              <w:pStyle w:val="normal"/>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непредставления заявителем документов, которые</w:t>
            </w:r>
          </w:p>
          <w:p w:rsidR="0088311C" w:rsidRDefault="00245E18">
            <w:pPr>
              <w:pStyle w:val="normal"/>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он вправе представить по собственной инициативе)</w:t>
            </w:r>
          </w:p>
          <w:p w:rsidR="0088311C" w:rsidRDefault="0088311C">
            <w:pPr>
              <w:pStyle w:val="normal"/>
              <w:ind w:firstLine="567"/>
              <w:jc w:val="center"/>
              <w:rPr>
                <w:rFonts w:ascii="Times New Roman" w:eastAsia="Times New Roman" w:hAnsi="Times New Roman" w:cs="Times New Roman"/>
                <w:sz w:val="28"/>
                <w:szCs w:val="28"/>
              </w:rPr>
            </w:pPr>
          </w:p>
        </w:tc>
        <w:tc>
          <w:tcPr>
            <w:tcW w:w="1604" w:type="dxa"/>
            <w:vMerge/>
          </w:tcPr>
          <w:p w:rsidR="0088311C" w:rsidRDefault="0088311C">
            <w:pPr>
              <w:pStyle w:val="normal"/>
              <w:rPr>
                <w:rFonts w:ascii="Times New Roman" w:eastAsia="Times New Roman" w:hAnsi="Times New Roman" w:cs="Times New Roman"/>
                <w:sz w:val="26"/>
                <w:szCs w:val="26"/>
              </w:rPr>
            </w:pPr>
          </w:p>
        </w:tc>
      </w:tr>
      <w:tr w:rsidR="0088311C">
        <w:tc>
          <w:tcPr>
            <w:tcW w:w="829" w:type="dxa"/>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9168" w:type="dxa"/>
            <w:gridSpan w:val="3"/>
            <w:tcBorders>
              <w:top w:val="single" w:sz="4" w:space="0" w:color="000000"/>
              <w:left w:val="single" w:sz="4" w:space="0" w:color="000000"/>
              <w:bottom w:val="single" w:sz="4" w:space="0" w:color="000000"/>
              <w:right w:val="single" w:sz="4" w:space="0" w:color="000000"/>
            </w:tcBorders>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сведений и документов, которые будут получены по межведомственным запросам</w:t>
            </w:r>
          </w:p>
        </w:tc>
      </w:tr>
      <w:tr w:rsidR="0088311C">
        <w:tc>
          <w:tcPr>
            <w:tcW w:w="829" w:type="dxa"/>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c>
          <w:tcPr>
            <w:tcW w:w="9168" w:type="dxa"/>
            <w:gridSpan w:val="3"/>
            <w:tcBorders>
              <w:top w:val="single" w:sz="4" w:space="0" w:color="000000"/>
              <w:left w:val="single" w:sz="4" w:space="0" w:color="000000"/>
              <w:bottom w:val="single" w:sz="4" w:space="0" w:color="000000"/>
              <w:right w:val="single" w:sz="4" w:space="0" w:color="000000"/>
            </w:tcBorders>
            <w:vAlign w:val="center"/>
          </w:tcPr>
          <w:p w:rsidR="0088311C" w:rsidRDefault="0088311C">
            <w:pPr>
              <w:pStyle w:val="normal"/>
              <w:ind w:firstLine="567"/>
              <w:jc w:val="both"/>
              <w:rPr>
                <w:rFonts w:ascii="Times New Roman" w:eastAsia="Times New Roman" w:hAnsi="Times New Roman" w:cs="Times New Roman"/>
                <w:sz w:val="28"/>
                <w:szCs w:val="28"/>
              </w:rPr>
            </w:pPr>
          </w:p>
        </w:tc>
      </w:tr>
    </w:tbl>
    <w:p w:rsidR="0088311C" w:rsidRDefault="0088311C">
      <w:pPr>
        <w:pStyle w:val="normal"/>
        <w:rPr>
          <w:rFonts w:ascii="Times New Roman" w:eastAsia="Times New Roman" w:hAnsi="Times New Roman" w:cs="Times New Roman"/>
          <w:sz w:val="24"/>
          <w:szCs w:val="24"/>
        </w:rPr>
      </w:pPr>
    </w:p>
    <w:tbl>
      <w:tblPr>
        <w:tblStyle w:val="afff2"/>
        <w:bidiVisual/>
        <w:tblW w:w="7290" w:type="dxa"/>
        <w:tblInd w:w="-108" w:type="dxa"/>
        <w:tblLayout w:type="fixed"/>
        <w:tblLook w:val="0000"/>
      </w:tblPr>
      <w:tblGrid>
        <w:gridCol w:w="7290"/>
      </w:tblGrid>
      <w:tr w:rsidR="0088311C">
        <w:tc>
          <w:tcPr>
            <w:tcW w:w="7290" w:type="dxa"/>
          </w:tcPr>
          <w:p w:rsidR="0088311C" w:rsidRDefault="0088311C">
            <w:pPr>
              <w:pStyle w:val="normal"/>
              <w:ind w:firstLine="567"/>
              <w:jc w:val="both"/>
              <w:rPr>
                <w:rFonts w:ascii="Times New Roman" w:eastAsia="Times New Roman" w:hAnsi="Times New Roman" w:cs="Times New Roman"/>
                <w:sz w:val="28"/>
                <w:szCs w:val="28"/>
              </w:rPr>
            </w:pPr>
          </w:p>
        </w:tc>
      </w:tr>
    </w:tbl>
    <w:p w:rsidR="0088311C" w:rsidRDefault="0088311C">
      <w:pPr>
        <w:pStyle w:val="normal"/>
        <w:rPr>
          <w:rFonts w:ascii="Times New Roman" w:eastAsia="Times New Roman" w:hAnsi="Times New Roman" w:cs="Times New Roman"/>
          <w:sz w:val="24"/>
          <w:szCs w:val="24"/>
        </w:rPr>
      </w:pPr>
    </w:p>
    <w:tbl>
      <w:tblPr>
        <w:tblStyle w:val="afff3"/>
        <w:bidiVisual/>
        <w:tblW w:w="9997" w:type="dxa"/>
        <w:tblInd w:w="-108" w:type="dxa"/>
        <w:tblLayout w:type="fixed"/>
        <w:tblLook w:val="0000"/>
      </w:tblPr>
      <w:tblGrid>
        <w:gridCol w:w="5330"/>
        <w:gridCol w:w="4667"/>
      </w:tblGrid>
      <w:tr w:rsidR="0088311C">
        <w:trPr>
          <w:trHeight w:val="260"/>
        </w:trPr>
        <w:tc>
          <w:tcPr>
            <w:tcW w:w="5330" w:type="dxa"/>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выдачи расписки:</w:t>
            </w:r>
          </w:p>
        </w:tc>
        <w:tc>
          <w:tcPr>
            <w:tcW w:w="4667" w:type="dxa"/>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 ________ 20__ г.</w:t>
            </w:r>
          </w:p>
        </w:tc>
      </w:tr>
      <w:tr w:rsidR="0088311C">
        <w:trPr>
          <w:trHeight w:val="260"/>
        </w:trPr>
        <w:tc>
          <w:tcPr>
            <w:tcW w:w="5330" w:type="dxa"/>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Ориентировочная дата выдачи итогового(-ых) документа(-ов):</w:t>
            </w:r>
          </w:p>
        </w:tc>
        <w:tc>
          <w:tcPr>
            <w:tcW w:w="4667" w:type="dxa"/>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 ________ 20__ г.</w:t>
            </w:r>
          </w:p>
        </w:tc>
      </w:tr>
      <w:tr w:rsidR="0088311C">
        <w:trPr>
          <w:trHeight w:val="260"/>
        </w:trPr>
        <w:tc>
          <w:tcPr>
            <w:tcW w:w="9997" w:type="dxa"/>
            <w:gridSpan w:val="2"/>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 выдачи: _______________________________</w:t>
            </w:r>
          </w:p>
          <w:p w:rsidR="0088311C" w:rsidRDefault="0088311C">
            <w:pPr>
              <w:pStyle w:val="normal"/>
              <w:ind w:firstLine="567"/>
              <w:jc w:val="both"/>
              <w:rPr>
                <w:rFonts w:ascii="Times New Roman" w:eastAsia="Times New Roman" w:hAnsi="Times New Roman" w:cs="Times New Roman"/>
                <w:sz w:val="26"/>
                <w:szCs w:val="26"/>
              </w:rPr>
            </w:pPr>
          </w:p>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 ______________________</w:t>
            </w:r>
          </w:p>
        </w:tc>
      </w:tr>
    </w:tbl>
    <w:p w:rsidR="0088311C" w:rsidRDefault="0088311C">
      <w:pPr>
        <w:pStyle w:val="normal"/>
        <w:ind w:firstLine="567"/>
        <w:jc w:val="both"/>
        <w:rPr>
          <w:rFonts w:ascii="Times New Roman" w:eastAsia="Times New Roman" w:hAnsi="Times New Roman" w:cs="Times New Roman"/>
          <w:sz w:val="26"/>
          <w:szCs w:val="26"/>
        </w:rPr>
      </w:pPr>
    </w:p>
    <w:tbl>
      <w:tblPr>
        <w:tblStyle w:val="afff4"/>
        <w:bidiVisual/>
        <w:tblW w:w="9997" w:type="dxa"/>
        <w:tblInd w:w="-108" w:type="dxa"/>
        <w:tblLayout w:type="fixed"/>
        <w:tblLook w:val="0000"/>
      </w:tblPr>
      <w:tblGrid>
        <w:gridCol w:w="3599"/>
        <w:gridCol w:w="4665"/>
        <w:gridCol w:w="1733"/>
      </w:tblGrid>
      <w:tr w:rsidR="0088311C">
        <w:tc>
          <w:tcPr>
            <w:tcW w:w="3599" w:type="dxa"/>
            <w:vMerge w:val="restart"/>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w:t>
            </w:r>
          </w:p>
        </w:tc>
        <w:tc>
          <w:tcPr>
            <w:tcW w:w="4665" w:type="dxa"/>
            <w:tcBorders>
              <w:top w:val="nil"/>
              <w:left w:val="nil"/>
              <w:bottom w:val="single" w:sz="8" w:space="0" w:color="000000"/>
              <w:right w:val="nil"/>
            </w:tcBorders>
          </w:tcPr>
          <w:p w:rsidR="0088311C" w:rsidRDefault="0088311C">
            <w:pPr>
              <w:pStyle w:val="normal"/>
              <w:ind w:firstLine="567"/>
              <w:jc w:val="both"/>
              <w:rPr>
                <w:rFonts w:ascii="Times New Roman" w:eastAsia="Times New Roman" w:hAnsi="Times New Roman" w:cs="Times New Roman"/>
                <w:sz w:val="26"/>
                <w:szCs w:val="26"/>
              </w:rPr>
            </w:pPr>
          </w:p>
        </w:tc>
        <w:tc>
          <w:tcPr>
            <w:tcW w:w="1733" w:type="dxa"/>
            <w:tcBorders>
              <w:top w:val="nil"/>
              <w:left w:val="nil"/>
              <w:bottom w:val="single" w:sz="8" w:space="0" w:color="000000"/>
              <w:right w:val="nil"/>
            </w:tcBorders>
          </w:tcPr>
          <w:p w:rsidR="0088311C" w:rsidRDefault="0088311C">
            <w:pPr>
              <w:pStyle w:val="normal"/>
              <w:ind w:firstLine="567"/>
              <w:jc w:val="both"/>
              <w:rPr>
                <w:rFonts w:ascii="Times New Roman" w:eastAsia="Times New Roman" w:hAnsi="Times New Roman" w:cs="Times New Roman"/>
                <w:sz w:val="26"/>
                <w:szCs w:val="26"/>
              </w:rPr>
            </w:pPr>
          </w:p>
        </w:tc>
      </w:tr>
      <w:tr w:rsidR="0088311C">
        <w:tc>
          <w:tcPr>
            <w:tcW w:w="3599" w:type="dxa"/>
            <w:vMerge/>
            <w:vAlign w:val="center"/>
          </w:tcPr>
          <w:p w:rsidR="0088311C" w:rsidRDefault="0088311C">
            <w:pPr>
              <w:pStyle w:val="normal"/>
              <w:rPr>
                <w:rFonts w:ascii="Times New Roman" w:eastAsia="Times New Roman" w:hAnsi="Times New Roman" w:cs="Times New Roman"/>
                <w:sz w:val="26"/>
                <w:szCs w:val="26"/>
              </w:rPr>
            </w:pPr>
          </w:p>
        </w:tc>
        <w:tc>
          <w:tcPr>
            <w:tcW w:w="6398" w:type="dxa"/>
            <w:gridSpan w:val="2"/>
          </w:tcPr>
          <w:p w:rsidR="0088311C" w:rsidRDefault="00245E18">
            <w:pPr>
              <w:pStyle w:val="normal"/>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(Фамилия, инициалы) (подпись)</w:t>
            </w:r>
          </w:p>
        </w:tc>
      </w:tr>
      <w:tr w:rsidR="0088311C">
        <w:tc>
          <w:tcPr>
            <w:tcW w:w="3599" w:type="dxa"/>
            <w:vMerge w:val="restart"/>
            <w:vAlign w:val="center"/>
          </w:tcPr>
          <w:p w:rsidR="0088311C" w:rsidRDefault="00245E18">
            <w:pPr>
              <w:pStyle w:val="normal"/>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Заявитель:</w:t>
            </w:r>
          </w:p>
        </w:tc>
        <w:tc>
          <w:tcPr>
            <w:tcW w:w="4665" w:type="dxa"/>
            <w:tcBorders>
              <w:top w:val="nil"/>
              <w:left w:val="nil"/>
              <w:bottom w:val="single" w:sz="8" w:space="0" w:color="000000"/>
              <w:right w:val="nil"/>
            </w:tcBorders>
          </w:tcPr>
          <w:p w:rsidR="0088311C" w:rsidRDefault="0088311C">
            <w:pPr>
              <w:pStyle w:val="normal"/>
              <w:ind w:firstLine="567"/>
              <w:jc w:val="both"/>
              <w:rPr>
                <w:rFonts w:ascii="Times New Roman" w:eastAsia="Times New Roman" w:hAnsi="Times New Roman" w:cs="Times New Roman"/>
                <w:sz w:val="28"/>
                <w:szCs w:val="28"/>
              </w:rPr>
            </w:pPr>
          </w:p>
        </w:tc>
        <w:tc>
          <w:tcPr>
            <w:tcW w:w="1733" w:type="dxa"/>
            <w:tcBorders>
              <w:top w:val="nil"/>
              <w:left w:val="nil"/>
              <w:bottom w:val="single" w:sz="8" w:space="0" w:color="000000"/>
              <w:right w:val="nil"/>
            </w:tcBorders>
          </w:tcPr>
          <w:p w:rsidR="0088311C" w:rsidRDefault="0088311C">
            <w:pPr>
              <w:pStyle w:val="normal"/>
              <w:ind w:firstLine="567"/>
              <w:jc w:val="both"/>
              <w:rPr>
                <w:rFonts w:ascii="Times New Roman" w:eastAsia="Times New Roman" w:hAnsi="Times New Roman" w:cs="Times New Roman"/>
                <w:sz w:val="28"/>
                <w:szCs w:val="28"/>
              </w:rPr>
            </w:pPr>
          </w:p>
        </w:tc>
      </w:tr>
      <w:tr w:rsidR="0088311C">
        <w:tc>
          <w:tcPr>
            <w:tcW w:w="3599" w:type="dxa"/>
            <w:vMerge/>
            <w:vAlign w:val="center"/>
          </w:tcPr>
          <w:p w:rsidR="0088311C" w:rsidRDefault="0088311C">
            <w:pPr>
              <w:pStyle w:val="normal"/>
              <w:rPr>
                <w:rFonts w:ascii="Times New Roman" w:eastAsia="Times New Roman" w:hAnsi="Times New Roman" w:cs="Times New Roman"/>
                <w:sz w:val="26"/>
                <w:szCs w:val="26"/>
              </w:rPr>
            </w:pPr>
          </w:p>
        </w:tc>
        <w:tc>
          <w:tcPr>
            <w:tcW w:w="6398" w:type="dxa"/>
            <w:gridSpan w:val="2"/>
            <w:tcBorders>
              <w:top w:val="single" w:sz="8" w:space="0" w:color="000000"/>
              <w:left w:val="nil"/>
              <w:bottom w:val="nil"/>
              <w:right w:val="nil"/>
            </w:tcBorders>
          </w:tcPr>
          <w:p w:rsidR="0088311C" w:rsidRDefault="00245E18">
            <w:pPr>
              <w:pStyle w:val="normal"/>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(Фамилия, инициалы) (подпись)</w:t>
            </w:r>
          </w:p>
        </w:tc>
      </w:tr>
    </w:tbl>
    <w:p w:rsidR="0088311C" w:rsidRDefault="00245E18">
      <w:pPr>
        <w:pStyle w:val="normal"/>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Приложение № 5</w:t>
      </w:r>
    </w:p>
    <w:p w:rsidR="0088311C" w:rsidRDefault="00245E18">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многоквартирном доме»</w:t>
      </w:r>
    </w:p>
    <w:p w:rsidR="0088311C" w:rsidRDefault="0088311C">
      <w:pPr>
        <w:pStyle w:val="normal"/>
        <w:tabs>
          <w:tab w:val="left" w:pos="567"/>
        </w:tabs>
        <w:ind w:firstLine="709"/>
        <w:jc w:val="right"/>
        <w:rPr>
          <w:rFonts w:ascii="Times New Roman" w:eastAsia="Times New Roman" w:hAnsi="Times New Roman" w:cs="Times New Roman"/>
          <w:sz w:val="28"/>
          <w:szCs w:val="28"/>
        </w:rPr>
      </w:pPr>
    </w:p>
    <w:p w:rsidR="0088311C" w:rsidRDefault="0088311C">
      <w:pPr>
        <w:pStyle w:val="normal"/>
        <w:tabs>
          <w:tab w:val="left" w:pos="567"/>
        </w:tabs>
        <w:ind w:firstLine="709"/>
        <w:jc w:val="right"/>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ЗАЯВЛЕНИЯ</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юридических лиц)</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Фирменный бланк (при наличии)</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88311C" w:rsidRDefault="00245E18">
      <w:pPr>
        <w:pStyle w:val="normal"/>
        <w:ind w:left="5245"/>
        <w:rPr>
          <w:rFonts w:ascii="Times New Roman" w:eastAsia="Times New Roman" w:hAnsi="Times New Roman" w:cs="Times New Roman"/>
        </w:rPr>
      </w:pPr>
      <w:r>
        <w:rPr>
          <w:rFonts w:ascii="Times New Roman" w:eastAsia="Times New Roman" w:hAnsi="Times New Roman" w:cs="Times New Roman"/>
        </w:rPr>
        <w:t>(наименование Администрации)</w:t>
      </w: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pBdr>
          <w:bottom w:val="single" w:sz="12" w:space="1" w:color="000000"/>
        </w:pBdr>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w:t>
      </w:r>
    </w:p>
    <w:p w:rsidR="0088311C" w:rsidRDefault="0088311C">
      <w:pPr>
        <w:pStyle w:val="normal"/>
        <w:pBdr>
          <w:bottom w:val="single" w:sz="12" w:space="1" w:color="000000"/>
        </w:pBdr>
        <w:ind w:left="5245"/>
        <w:jc w:val="both"/>
        <w:rPr>
          <w:rFonts w:ascii="Times New Roman" w:eastAsia="Times New Roman" w:hAnsi="Times New Roman" w:cs="Times New Roman"/>
          <w:sz w:val="24"/>
          <w:szCs w:val="24"/>
        </w:rPr>
      </w:pPr>
    </w:p>
    <w:p w:rsidR="0088311C" w:rsidRDefault="00245E18">
      <w:pPr>
        <w:pStyle w:val="normal"/>
        <w:ind w:left="5245"/>
        <w:rPr>
          <w:rFonts w:ascii="Times New Roman" w:eastAsia="Times New Roman" w:hAnsi="Times New Roman" w:cs="Times New Roman"/>
        </w:rPr>
      </w:pPr>
      <w:r>
        <w:rPr>
          <w:rFonts w:ascii="Times New Roman" w:eastAsia="Times New Roman" w:hAnsi="Times New Roman" w:cs="Times New Roman"/>
        </w:rPr>
        <w:t>(название, организационно-правовая форма юридического лица)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 юридического лица: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Фактический адрес нахождения (при наличии):</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88311C">
      <w:pPr>
        <w:pStyle w:val="normal"/>
        <w:ind w:left="5245"/>
        <w:jc w:val="both"/>
        <w:rPr>
          <w:rFonts w:ascii="Times New Roman" w:eastAsia="Times New Roman" w:hAnsi="Times New Roman" w:cs="Times New Roman"/>
          <w:sz w:val="24"/>
          <w:szCs w:val="24"/>
        </w:rPr>
      </w:pP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 № ________________________________________________________</w:t>
      </w: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(указывается допущенная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заявлению прилагаются:</w:t>
      </w:r>
    </w:p>
    <w:p w:rsidR="0088311C" w:rsidRDefault="00245E18">
      <w:pPr>
        <w:pStyle w:val="normal"/>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1C" w:rsidRDefault="00245E18">
      <w:pPr>
        <w:pStyle w:val="normal"/>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11C" w:rsidRDefault="0088311C">
      <w:pPr>
        <w:pStyle w:val="normal"/>
        <w:jc w:val="center"/>
        <w:rPr>
          <w:rFonts w:ascii="Times New Roman" w:eastAsia="Times New Roman" w:hAnsi="Times New Roman" w:cs="Times New Roman"/>
          <w:sz w:val="24"/>
          <w:szCs w:val="24"/>
        </w:rPr>
      </w:pPr>
    </w:p>
    <w:p w:rsidR="0088311C" w:rsidRDefault="0088311C">
      <w:pPr>
        <w:pStyle w:val="normal"/>
        <w:jc w:val="both"/>
        <w:rPr>
          <w:rFonts w:ascii="Times New Roman" w:eastAsia="Times New Roman" w:hAnsi="Times New Roman" w:cs="Times New Roman"/>
          <w:sz w:val="24"/>
          <w:szCs w:val="24"/>
        </w:rPr>
      </w:pPr>
    </w:p>
    <w:tbl>
      <w:tblPr>
        <w:tblStyle w:val="afff5"/>
        <w:bidiVisual/>
        <w:tblW w:w="9570" w:type="dxa"/>
        <w:tblInd w:w="-108" w:type="dxa"/>
        <w:tblLayout w:type="fixed"/>
        <w:tblLook w:val="0000"/>
      </w:tblPr>
      <w:tblGrid>
        <w:gridCol w:w="3190"/>
        <w:gridCol w:w="3190"/>
        <w:gridCol w:w="3190"/>
      </w:tblGrid>
      <w:tr w:rsidR="0088311C">
        <w:tc>
          <w:tcPr>
            <w:tcW w:w="3190" w:type="dxa"/>
            <w:tcBorders>
              <w:bottom w:val="single" w:sz="4" w:space="0" w:color="000000"/>
            </w:tcBorders>
          </w:tcPr>
          <w:p w:rsidR="0088311C" w:rsidRDefault="0088311C">
            <w:pPr>
              <w:pStyle w:val="normal"/>
              <w:jc w:val="both"/>
              <w:rPr>
                <w:rFonts w:ascii="Times New Roman" w:eastAsia="Times New Roman" w:hAnsi="Times New Roman" w:cs="Times New Roman"/>
                <w:sz w:val="24"/>
                <w:szCs w:val="24"/>
              </w:rPr>
            </w:pPr>
          </w:p>
        </w:tc>
        <w:tc>
          <w:tcPr>
            <w:tcW w:w="3190" w:type="dxa"/>
            <w:tcBorders>
              <w:bottom w:val="single" w:sz="4" w:space="0" w:color="000000"/>
            </w:tcBorders>
          </w:tcPr>
          <w:p w:rsidR="0088311C" w:rsidRDefault="0088311C">
            <w:pPr>
              <w:pStyle w:val="normal"/>
              <w:jc w:val="both"/>
              <w:rPr>
                <w:rFonts w:ascii="Times New Roman" w:eastAsia="Times New Roman" w:hAnsi="Times New Roman" w:cs="Times New Roman"/>
                <w:sz w:val="24"/>
                <w:szCs w:val="24"/>
              </w:rPr>
            </w:pPr>
          </w:p>
        </w:tc>
        <w:tc>
          <w:tcPr>
            <w:tcW w:w="3190" w:type="dxa"/>
            <w:tcBorders>
              <w:bottom w:val="single" w:sz="4" w:space="0" w:color="000000"/>
            </w:tcBorders>
          </w:tcPr>
          <w:p w:rsidR="0088311C" w:rsidRDefault="0088311C">
            <w:pPr>
              <w:pStyle w:val="normal"/>
              <w:jc w:val="both"/>
              <w:rPr>
                <w:rFonts w:ascii="Times New Roman" w:eastAsia="Times New Roman" w:hAnsi="Times New Roman" w:cs="Times New Roman"/>
                <w:sz w:val="24"/>
                <w:szCs w:val="24"/>
              </w:rPr>
            </w:pPr>
          </w:p>
        </w:tc>
      </w:tr>
      <w:tr w:rsidR="0088311C">
        <w:tc>
          <w:tcPr>
            <w:tcW w:w="3190" w:type="dxa"/>
            <w:tcBorders>
              <w:top w:val="single" w:sz="4" w:space="0" w:color="000000"/>
            </w:tcBorders>
          </w:tcPr>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000000"/>
            </w:tcBorders>
          </w:tcPr>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000000"/>
            </w:tcBorders>
          </w:tcPr>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инициалы руководителя юридического лица, уполномоченного представителя)</w:t>
            </w:r>
          </w:p>
        </w:tc>
      </w:tr>
    </w:tbl>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М.П. (при наличии)</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удостоверяющего личность представителя:</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документы, номер, кем и когда выдан)</w:t>
      </w:r>
    </w:p>
    <w:p w:rsidR="0088311C" w:rsidRDefault="00245E18">
      <w:pPr>
        <w:pStyle w:val="normal"/>
        <w:tabs>
          <w:tab w:val="left" w:pos="0"/>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afff6"/>
        <w:bidiVisual/>
        <w:tblW w:w="4281" w:type="dxa"/>
        <w:tblInd w:w="-28" w:type="dxa"/>
        <w:tblLayout w:type="fixed"/>
        <w:tblLook w:val="0000"/>
      </w:tblPr>
      <w:tblGrid>
        <w:gridCol w:w="4281"/>
      </w:tblGrid>
      <w:tr w:rsidR="0088311C">
        <w:tc>
          <w:tcPr>
            <w:tcW w:w="4281" w:type="dxa"/>
            <w:tcBorders>
              <w:top w:val="nil"/>
              <w:left w:val="nil"/>
              <w:bottom w:val="single" w:sz="4" w:space="0" w:color="000000"/>
              <w:right w:val="nil"/>
            </w:tcBorders>
          </w:tcPr>
          <w:p w:rsidR="0088311C" w:rsidRDefault="0088311C">
            <w:pPr>
              <w:pStyle w:val="normal"/>
              <w:jc w:val="center"/>
              <w:rPr>
                <w:rFonts w:ascii="Times New Roman" w:eastAsia="Times New Roman" w:hAnsi="Times New Roman" w:cs="Times New Roman"/>
                <w:sz w:val="24"/>
                <w:szCs w:val="24"/>
              </w:rPr>
            </w:pPr>
          </w:p>
        </w:tc>
      </w:tr>
      <w:tr w:rsidR="0088311C">
        <w:tc>
          <w:tcPr>
            <w:tcW w:w="4281" w:type="dxa"/>
            <w:tcBorders>
              <w:top w:val="nil"/>
              <w:left w:val="nil"/>
              <w:bottom w:val="nil"/>
              <w:right w:val="nil"/>
            </w:tcBorders>
          </w:tcPr>
          <w:p w:rsidR="0088311C" w:rsidRDefault="00245E18">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 заявителя/ представителя с расшифровкой)</w:t>
            </w:r>
          </w:p>
        </w:tc>
      </w:tr>
    </w:tbl>
    <w:p w:rsidR="0088311C" w:rsidRDefault="00245E18">
      <w:pPr>
        <w:pStyle w:val="normal"/>
        <w:tabs>
          <w:tab w:val="left" w:pos="-142"/>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______________ ______ г.                        </w:t>
      </w:r>
    </w:p>
    <w:p w:rsidR="0088311C" w:rsidRDefault="00245E18">
      <w:pPr>
        <w:pStyle w:val="normal"/>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предоставления результатов предоставления муниципальной услуги                      (нужное отметить):</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Уполномоченном органе;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электронного документа, который направляется Заявителю в «Личный кабинет» РПГУ.</w:t>
      </w:r>
    </w:p>
    <w:p w:rsidR="0088311C" w:rsidRDefault="0088311C">
      <w:pPr>
        <w:pStyle w:val="normal"/>
        <w:tabs>
          <w:tab w:val="left" w:pos="567"/>
        </w:tabs>
        <w:ind w:firstLine="709"/>
        <w:jc w:val="right"/>
        <w:rPr>
          <w:rFonts w:ascii="Times New Roman" w:eastAsia="Times New Roman" w:hAnsi="Times New Roman" w:cs="Times New Roman"/>
          <w:sz w:val="28"/>
          <w:szCs w:val="28"/>
        </w:rPr>
      </w:pP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 в многоквартирном доме»</w:t>
      </w:r>
    </w:p>
    <w:p w:rsidR="0088311C" w:rsidRDefault="0088311C">
      <w:pPr>
        <w:pStyle w:val="normal"/>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ЗАЯВЛЕНИЯ</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88311C" w:rsidRDefault="00245E18">
      <w:pPr>
        <w:pStyle w:val="normal"/>
        <w:ind w:left="5245"/>
        <w:rPr>
          <w:rFonts w:ascii="Times New Roman" w:eastAsia="Times New Roman" w:hAnsi="Times New Roman" w:cs="Times New Roman"/>
        </w:rPr>
      </w:pPr>
      <w:r>
        <w:rPr>
          <w:rFonts w:ascii="Times New Roman" w:eastAsia="Times New Roman" w:hAnsi="Times New Roman" w:cs="Times New Roman"/>
        </w:rPr>
        <w:t>(наименование Администрации)</w:t>
      </w: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rsidR="0088311C" w:rsidRDefault="00245E18">
      <w:pPr>
        <w:pStyle w:val="normal"/>
        <w:ind w:left="5245"/>
        <w:jc w:val="center"/>
        <w:rPr>
          <w:rFonts w:ascii="Times New Roman" w:eastAsia="Times New Roman" w:hAnsi="Times New Roman" w:cs="Times New Roman"/>
        </w:rPr>
      </w:pPr>
      <w:r>
        <w:rPr>
          <w:rFonts w:ascii="Times New Roman" w:eastAsia="Times New Roman" w:hAnsi="Times New Roman" w:cs="Times New Roman"/>
        </w:rPr>
        <w:t>(ФИО (при наличии) физического лица)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основного документа, удостоверяющего личность:</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88311C" w:rsidRDefault="00245E18">
      <w:pPr>
        <w:pStyle w:val="normal"/>
        <w:ind w:left="5245"/>
        <w:jc w:val="center"/>
        <w:rPr>
          <w:rFonts w:ascii="Times New Roman" w:eastAsia="Times New Roman" w:hAnsi="Times New Roman" w:cs="Times New Roman"/>
          <w:sz w:val="24"/>
          <w:szCs w:val="24"/>
        </w:rPr>
      </w:pPr>
      <w:r>
        <w:rPr>
          <w:rFonts w:ascii="Times New Roman" w:eastAsia="Times New Roman" w:hAnsi="Times New Roman" w:cs="Times New Roman"/>
        </w:rPr>
        <w:t>(указывается наименование документы, номер, кем и когда выдан</w:t>
      </w:r>
      <w:r>
        <w:rPr>
          <w:rFonts w:ascii="Times New Roman" w:eastAsia="Times New Roman" w:hAnsi="Times New Roman" w:cs="Times New Roman"/>
          <w:sz w:val="24"/>
          <w:szCs w:val="24"/>
        </w:rPr>
        <w:t>)</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жительства (пребывания):</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(при наличии):</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88311C">
      <w:pPr>
        <w:pStyle w:val="normal"/>
        <w:ind w:left="5245"/>
        <w:jc w:val="both"/>
        <w:rPr>
          <w:rFonts w:ascii="Times New Roman" w:eastAsia="Times New Roman" w:hAnsi="Times New Roman" w:cs="Times New Roman"/>
          <w:sz w:val="24"/>
          <w:szCs w:val="24"/>
        </w:rPr>
      </w:pP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 № ________________________________________________________</w:t>
      </w: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допущенная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заявлению прилагаются:</w:t>
      </w:r>
    </w:p>
    <w:p w:rsidR="0088311C" w:rsidRDefault="00245E18">
      <w:pPr>
        <w:pStyle w:val="normal"/>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1C" w:rsidRDefault="00245E18">
      <w:pPr>
        <w:pStyle w:val="normal"/>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11C" w:rsidRDefault="0088311C">
      <w:pPr>
        <w:pStyle w:val="normal"/>
        <w:jc w:val="both"/>
        <w:rPr>
          <w:rFonts w:ascii="Times New Roman" w:eastAsia="Times New Roman" w:hAnsi="Times New Roman" w:cs="Times New Roman"/>
          <w:sz w:val="24"/>
          <w:szCs w:val="24"/>
        </w:rPr>
      </w:pP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____________________________    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(подпись)                                     (Ф.И.О.)</w:t>
      </w:r>
    </w:p>
    <w:p w:rsidR="0088311C" w:rsidRDefault="0088311C">
      <w:pPr>
        <w:pStyle w:val="normal"/>
        <w:jc w:val="both"/>
        <w:rPr>
          <w:rFonts w:ascii="Times New Roman" w:eastAsia="Times New Roman" w:hAnsi="Times New Roman" w:cs="Times New Roman"/>
          <w:sz w:val="24"/>
          <w:szCs w:val="24"/>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удостоверяющего личность представителя:</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документы, номер, кем и когда выдан)</w:t>
      </w:r>
    </w:p>
    <w:p w:rsidR="0088311C" w:rsidRDefault="00245E18">
      <w:pPr>
        <w:pStyle w:val="normal"/>
        <w:tabs>
          <w:tab w:val="left" w:pos="0"/>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afff7"/>
        <w:bidiVisual/>
        <w:tblW w:w="4281" w:type="dxa"/>
        <w:tblInd w:w="-28" w:type="dxa"/>
        <w:tblLayout w:type="fixed"/>
        <w:tblLook w:val="0000"/>
      </w:tblPr>
      <w:tblGrid>
        <w:gridCol w:w="4281"/>
      </w:tblGrid>
      <w:tr w:rsidR="0088311C">
        <w:tc>
          <w:tcPr>
            <w:tcW w:w="4281" w:type="dxa"/>
            <w:tcBorders>
              <w:top w:val="nil"/>
              <w:left w:val="nil"/>
              <w:bottom w:val="single" w:sz="4" w:space="0" w:color="000000"/>
              <w:right w:val="nil"/>
            </w:tcBorders>
          </w:tcPr>
          <w:p w:rsidR="0088311C" w:rsidRDefault="0088311C">
            <w:pPr>
              <w:pStyle w:val="normal"/>
              <w:jc w:val="center"/>
              <w:rPr>
                <w:rFonts w:ascii="Times New Roman" w:eastAsia="Times New Roman" w:hAnsi="Times New Roman" w:cs="Times New Roman"/>
                <w:sz w:val="24"/>
                <w:szCs w:val="24"/>
              </w:rPr>
            </w:pPr>
          </w:p>
        </w:tc>
      </w:tr>
      <w:tr w:rsidR="0088311C">
        <w:tc>
          <w:tcPr>
            <w:tcW w:w="4281" w:type="dxa"/>
            <w:tcBorders>
              <w:top w:val="nil"/>
              <w:left w:val="nil"/>
              <w:bottom w:val="nil"/>
              <w:right w:val="nil"/>
            </w:tcBorders>
          </w:tcPr>
          <w:p w:rsidR="0088311C" w:rsidRDefault="00245E18">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 заявителя/ представителя с расшифровкой)</w:t>
            </w:r>
          </w:p>
        </w:tc>
      </w:tr>
    </w:tbl>
    <w:p w:rsidR="0088311C" w:rsidRDefault="00245E18">
      <w:pPr>
        <w:pStyle w:val="normal"/>
        <w:tabs>
          <w:tab w:val="left" w:pos="-142"/>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______________ ______ г.                        </w:t>
      </w:r>
    </w:p>
    <w:p w:rsidR="0088311C" w:rsidRDefault="00245E18">
      <w:pPr>
        <w:pStyle w:val="normal"/>
        <w:spacing w:before="240"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предоставления результатов предоставления муниципальной услуги                      (нужное отметить):</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Уполномоченном органе;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электронного документа, который направляется Заявителю в «Личный кабинет» РПГУ.</w:t>
      </w:r>
    </w:p>
    <w:p w:rsidR="0088311C" w:rsidRDefault="0088311C">
      <w:pPr>
        <w:pStyle w:val="normal"/>
        <w:rPr>
          <w:rFonts w:ascii="Times New Roman" w:eastAsia="Times New Roman" w:hAnsi="Times New Roman" w:cs="Times New Roman"/>
          <w:sz w:val="24"/>
          <w:szCs w:val="24"/>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rPr>
          <w:rFonts w:ascii="Times New Roman" w:eastAsia="Times New Roman" w:hAnsi="Times New Roman" w:cs="Times New Roman"/>
          <w:sz w:val="24"/>
          <w:szCs w:val="24"/>
        </w:rPr>
      </w:pPr>
    </w:p>
    <w:p w:rsidR="0088311C" w:rsidRDefault="0088311C">
      <w:pPr>
        <w:pStyle w:val="normal"/>
        <w:tabs>
          <w:tab w:val="left" w:pos="567"/>
        </w:tabs>
        <w:ind w:firstLine="709"/>
        <w:jc w:val="right"/>
        <w:rPr>
          <w:rFonts w:ascii="Times New Roman" w:eastAsia="Times New Roman" w:hAnsi="Times New Roman" w:cs="Times New Roman"/>
          <w:sz w:val="28"/>
          <w:szCs w:val="28"/>
        </w:rPr>
      </w:pP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многоквартирном доме»</w:t>
      </w:r>
    </w:p>
    <w:p w:rsidR="0088311C" w:rsidRDefault="0088311C">
      <w:pPr>
        <w:pStyle w:val="normal"/>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ЗАЯВЛЕНИЯ</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индивидуальных предпринимателей)</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88311C" w:rsidRDefault="00245E18">
      <w:pPr>
        <w:pStyle w:val="normal"/>
        <w:ind w:left="5245"/>
        <w:rPr>
          <w:rFonts w:ascii="Times New Roman" w:eastAsia="Times New Roman" w:hAnsi="Times New Roman" w:cs="Times New Roman"/>
        </w:rPr>
      </w:pPr>
      <w:r>
        <w:rPr>
          <w:rFonts w:ascii="Times New Roman" w:eastAsia="Times New Roman" w:hAnsi="Times New Roman" w:cs="Times New Roman"/>
        </w:rPr>
        <w:t>(наименование Администрации, Уполномоченного органа)</w:t>
      </w: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pBdr>
          <w:bottom w:val="single" w:sz="12" w:space="1" w:color="000000"/>
        </w:pBdr>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w:t>
      </w:r>
    </w:p>
    <w:p w:rsidR="0088311C" w:rsidRDefault="0088311C">
      <w:pPr>
        <w:pStyle w:val="normal"/>
        <w:pBdr>
          <w:bottom w:val="single" w:sz="12" w:space="1" w:color="000000"/>
        </w:pBdr>
        <w:ind w:left="5245"/>
        <w:jc w:val="both"/>
        <w:rPr>
          <w:rFonts w:ascii="Times New Roman" w:eastAsia="Times New Roman" w:hAnsi="Times New Roman" w:cs="Times New Roman"/>
          <w:sz w:val="24"/>
          <w:szCs w:val="24"/>
        </w:rPr>
      </w:pPr>
    </w:p>
    <w:p w:rsidR="0088311C" w:rsidRDefault="00245E18">
      <w:pPr>
        <w:pStyle w:val="normal"/>
        <w:ind w:left="5245"/>
        <w:jc w:val="center"/>
        <w:rPr>
          <w:rFonts w:ascii="Times New Roman" w:eastAsia="Times New Roman" w:hAnsi="Times New Roman" w:cs="Times New Roman"/>
        </w:rPr>
      </w:pPr>
      <w:r>
        <w:rPr>
          <w:rFonts w:ascii="Times New Roman" w:eastAsia="Times New Roman" w:hAnsi="Times New Roman" w:cs="Times New Roman"/>
        </w:rPr>
        <w:t>(Ф.И.О.</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(при наличии))</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основного документа, удостоверяющего личность:</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88311C" w:rsidRDefault="00245E18">
      <w:pPr>
        <w:pStyle w:val="normal"/>
        <w:ind w:left="5245"/>
        <w:jc w:val="center"/>
        <w:rPr>
          <w:rFonts w:ascii="Times New Roman" w:eastAsia="Times New Roman" w:hAnsi="Times New Roman" w:cs="Times New Roman"/>
          <w:sz w:val="24"/>
          <w:szCs w:val="24"/>
        </w:rPr>
      </w:pPr>
      <w:r>
        <w:rPr>
          <w:rFonts w:ascii="Times New Roman" w:eastAsia="Times New Roman" w:hAnsi="Times New Roman" w:cs="Times New Roman"/>
        </w:rPr>
        <w:t>(указывается наименование документы, номер, кем и когда выдан</w:t>
      </w:r>
      <w:r>
        <w:rPr>
          <w:rFonts w:ascii="Times New Roman" w:eastAsia="Times New Roman" w:hAnsi="Times New Roman" w:cs="Times New Roman"/>
          <w:sz w:val="24"/>
          <w:szCs w:val="24"/>
        </w:rPr>
        <w:t>)</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Фактический адрес нахождения (при наличии):</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w:p>
    <w:p w:rsidR="0088311C" w:rsidRDefault="00245E18">
      <w:pPr>
        <w:pStyle w:val="normal"/>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8311C" w:rsidRDefault="0088311C">
      <w:pPr>
        <w:pStyle w:val="normal"/>
        <w:ind w:left="5245"/>
        <w:jc w:val="both"/>
        <w:rPr>
          <w:rFonts w:ascii="Times New Roman" w:eastAsia="Times New Roman" w:hAnsi="Times New Roman" w:cs="Times New Roman"/>
          <w:sz w:val="24"/>
          <w:szCs w:val="24"/>
        </w:rPr>
      </w:pPr>
    </w:p>
    <w:p w:rsidR="0088311C" w:rsidRDefault="0088311C">
      <w:pPr>
        <w:pStyle w:val="normal"/>
        <w:ind w:left="5245"/>
        <w:jc w:val="both"/>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88311C" w:rsidRDefault="0088311C">
      <w:pPr>
        <w:pStyle w:val="normal"/>
        <w:jc w:val="center"/>
        <w:rPr>
          <w:rFonts w:ascii="Times New Roman" w:eastAsia="Times New Roman" w:hAnsi="Times New Roman" w:cs="Times New Roman"/>
          <w:sz w:val="24"/>
          <w:szCs w:val="24"/>
        </w:rPr>
      </w:pPr>
    </w:p>
    <w:p w:rsidR="0088311C" w:rsidRDefault="00245E18">
      <w:pPr>
        <w:pStyle w:val="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 № ________________________________________________________</w:t>
      </w:r>
    </w:p>
    <w:p w:rsidR="0088311C" w:rsidRDefault="00245E18">
      <w:pPr>
        <w:pStyle w:val="normal"/>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дата принятия и номер документа, в котором допущена опечатка или </w:t>
      </w:r>
      <w:r>
        <w:rPr>
          <w:rFonts w:ascii="Times New Roman" w:eastAsia="Times New Roman" w:hAnsi="Times New Roman" w:cs="Times New Roman"/>
          <w:sz w:val="24"/>
          <w:szCs w:val="24"/>
        </w:rPr>
        <w:lastRenderedPageBreak/>
        <w:t>ошибка)</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допущенная опечатка или ошибка)</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11C" w:rsidRDefault="0088311C">
      <w:pPr>
        <w:pStyle w:val="normal"/>
        <w:jc w:val="both"/>
        <w:rPr>
          <w:rFonts w:ascii="Times New Roman" w:eastAsia="Times New Roman" w:hAnsi="Times New Roman" w:cs="Times New Roman"/>
          <w:sz w:val="24"/>
          <w:szCs w:val="24"/>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заявлению прилагаются:</w:t>
      </w:r>
    </w:p>
    <w:p w:rsidR="0088311C" w:rsidRDefault="00245E18">
      <w:pPr>
        <w:pStyle w:val="normal"/>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1C" w:rsidRDefault="00245E18">
      <w:pPr>
        <w:pStyle w:val="normal"/>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____________________________    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(должность)                                     (подпись)                                     (Ф.И.О.</w:t>
      </w:r>
      <w:r>
        <w:rPr>
          <w:rFonts w:ascii="Times New Roman" w:eastAsia="Times New Roman" w:hAnsi="Times New Roman" w:cs="Times New Roman"/>
        </w:rPr>
        <w:t xml:space="preserve"> (при наличии)</w:t>
      </w:r>
      <w:r>
        <w:rPr>
          <w:rFonts w:ascii="Times New Roman" w:eastAsia="Times New Roman" w:hAnsi="Times New Roman" w:cs="Times New Roman"/>
          <w:sz w:val="24"/>
          <w:szCs w:val="24"/>
        </w:rPr>
        <w:t>)</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88311C" w:rsidRDefault="00245E18">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удостоверяющего личность представителя:</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документы, номер, кем и когда выдан)</w:t>
      </w:r>
    </w:p>
    <w:p w:rsidR="0088311C" w:rsidRDefault="00245E18">
      <w:pPr>
        <w:pStyle w:val="normal"/>
        <w:tabs>
          <w:tab w:val="left" w:pos="0"/>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Style w:val="afff8"/>
        <w:bidiVisual/>
        <w:tblW w:w="4281" w:type="dxa"/>
        <w:tblInd w:w="-28" w:type="dxa"/>
        <w:tblLayout w:type="fixed"/>
        <w:tblLook w:val="0000"/>
      </w:tblPr>
      <w:tblGrid>
        <w:gridCol w:w="4281"/>
      </w:tblGrid>
      <w:tr w:rsidR="0088311C">
        <w:tc>
          <w:tcPr>
            <w:tcW w:w="4281" w:type="dxa"/>
            <w:tcBorders>
              <w:top w:val="nil"/>
              <w:left w:val="nil"/>
              <w:bottom w:val="single" w:sz="4" w:space="0" w:color="000000"/>
              <w:right w:val="nil"/>
            </w:tcBorders>
          </w:tcPr>
          <w:p w:rsidR="0088311C" w:rsidRDefault="0088311C">
            <w:pPr>
              <w:pStyle w:val="normal"/>
              <w:jc w:val="center"/>
              <w:rPr>
                <w:rFonts w:ascii="Times New Roman" w:eastAsia="Times New Roman" w:hAnsi="Times New Roman" w:cs="Times New Roman"/>
                <w:sz w:val="24"/>
                <w:szCs w:val="24"/>
              </w:rPr>
            </w:pPr>
          </w:p>
        </w:tc>
      </w:tr>
      <w:tr w:rsidR="0088311C">
        <w:tc>
          <w:tcPr>
            <w:tcW w:w="4281" w:type="dxa"/>
            <w:tcBorders>
              <w:top w:val="nil"/>
              <w:left w:val="nil"/>
              <w:bottom w:val="nil"/>
              <w:right w:val="nil"/>
            </w:tcBorders>
          </w:tcPr>
          <w:p w:rsidR="0088311C" w:rsidRDefault="00245E18">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 заявителя/ представителя с расшифровкой)</w:t>
            </w:r>
          </w:p>
        </w:tc>
      </w:tr>
    </w:tbl>
    <w:p w:rsidR="0088311C" w:rsidRDefault="00245E18">
      <w:pPr>
        <w:pStyle w:val="normal"/>
        <w:tabs>
          <w:tab w:val="left" w:pos="-142"/>
        </w:tabs>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______________ ______ г.                        </w:t>
      </w:r>
    </w:p>
    <w:p w:rsidR="0088311C" w:rsidRDefault="0088311C">
      <w:pPr>
        <w:pStyle w:val="normal"/>
        <w:tabs>
          <w:tab w:val="left" w:pos="0"/>
        </w:tabs>
        <w:ind w:right="-1"/>
        <w:jc w:val="center"/>
        <w:rPr>
          <w:rFonts w:ascii="Times New Roman" w:eastAsia="Times New Roman" w:hAnsi="Times New Roman" w:cs="Times New Roman"/>
          <w:sz w:val="16"/>
          <w:szCs w:val="16"/>
        </w:rPr>
      </w:pPr>
    </w:p>
    <w:p w:rsidR="0088311C" w:rsidRDefault="00245E18">
      <w:pPr>
        <w:pStyle w:val="normal"/>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предоставления результатов предоставления муниципальной услуги                      (нужное отметить):</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Уполномоченном органе;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8311C" w:rsidRDefault="00245E18">
      <w:pPr>
        <w:pStyle w:val="normal"/>
        <w:numPr>
          <w:ilvl w:val="0"/>
          <w:numId w:val="3"/>
        </w:numPr>
        <w:ind w:hanging="360"/>
        <w:jc w:val="both"/>
        <w:rPr>
          <w:sz w:val="24"/>
          <w:szCs w:val="24"/>
        </w:rPr>
      </w:pPr>
      <w:r>
        <w:rPr>
          <w:rFonts w:ascii="Times New Roman" w:eastAsia="Times New Roman" w:hAnsi="Times New Roman" w:cs="Times New Roman"/>
          <w:sz w:val="24"/>
          <w:szCs w:val="24"/>
        </w:rPr>
        <w:t>в виде электронного документа, который направляется Заявителю в «Личный кабинет» РПГУ.</w:t>
      </w:r>
    </w:p>
    <w:p w:rsidR="0088311C" w:rsidRDefault="0088311C">
      <w:pPr>
        <w:pStyle w:val="normal"/>
        <w:tabs>
          <w:tab w:val="left" w:pos="0"/>
        </w:tabs>
        <w:ind w:right="-1"/>
        <w:rPr>
          <w:rFonts w:ascii="Times New Roman" w:eastAsia="Times New Roman" w:hAnsi="Times New Roman" w:cs="Times New Roman"/>
          <w:sz w:val="24"/>
          <w:szCs w:val="24"/>
        </w:rPr>
      </w:pP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«Согласование проведения переустройства </w:t>
      </w:r>
    </w:p>
    <w:p w:rsidR="0088311C" w:rsidRDefault="00245E18">
      <w:pPr>
        <w:pStyle w:val="normal"/>
        <w:tabs>
          <w:tab w:val="left" w:pos="567"/>
        </w:tabs>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 (или) перепланировки помещения в многоквартирном доме»</w:t>
      </w:r>
    </w:p>
    <w:p w:rsidR="0088311C" w:rsidRDefault="0088311C">
      <w:pPr>
        <w:pStyle w:val="normal"/>
        <w:tabs>
          <w:tab w:val="left" w:pos="0"/>
        </w:tabs>
        <w:ind w:right="-1" w:firstLine="567"/>
        <w:jc w:val="right"/>
        <w:rPr>
          <w:rFonts w:ascii="Times New Roman" w:eastAsia="Times New Roman" w:hAnsi="Times New Roman" w:cs="Times New Roman"/>
          <w:sz w:val="24"/>
          <w:szCs w:val="24"/>
        </w:rPr>
      </w:pPr>
    </w:p>
    <w:p w:rsidR="0088311C" w:rsidRDefault="00245E18">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br/>
        <w:t>согласия на обработку персональных данных</w:t>
      </w:r>
    </w:p>
    <w:p w:rsidR="0088311C" w:rsidRDefault="0088311C">
      <w:pPr>
        <w:pStyle w:val="normal"/>
        <w:tabs>
          <w:tab w:val="left" w:pos="567"/>
        </w:tabs>
        <w:ind w:firstLine="567"/>
        <w:jc w:val="center"/>
        <w:rPr>
          <w:rFonts w:ascii="Times New Roman" w:eastAsia="Times New Roman" w:hAnsi="Times New Roman" w:cs="Times New Roman"/>
          <w:sz w:val="28"/>
          <w:szCs w:val="28"/>
        </w:rPr>
      </w:pPr>
    </w:p>
    <w:p w:rsidR="0088311C" w:rsidRDefault="0088311C">
      <w:pPr>
        <w:pStyle w:val="normal"/>
        <w:tabs>
          <w:tab w:val="left" w:pos="567"/>
        </w:tabs>
        <w:ind w:firstLine="567"/>
        <w:jc w:val="right"/>
        <w:rPr>
          <w:rFonts w:ascii="Times New Roman" w:eastAsia="Times New Roman" w:hAnsi="Times New Roman" w:cs="Times New Roman"/>
          <w:sz w:val="28"/>
          <w:szCs w:val="28"/>
        </w:rPr>
      </w:pP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(Руководителю Уполномоченного органа)  </w:t>
      </w: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88311C" w:rsidRDefault="00245E18">
      <w:pPr>
        <w:pStyle w:val="normal"/>
        <w:ind w:left="4536"/>
        <w:rPr>
          <w:rFonts w:ascii="Times New Roman" w:eastAsia="Times New Roman" w:hAnsi="Times New Roman" w:cs="Times New Roman"/>
          <w:sz w:val="16"/>
          <w:szCs w:val="16"/>
        </w:rPr>
      </w:pPr>
      <w:r>
        <w:rPr>
          <w:rFonts w:ascii="Times New Roman" w:eastAsia="Times New Roman" w:hAnsi="Times New Roman" w:cs="Times New Roman"/>
          <w:sz w:val="16"/>
          <w:szCs w:val="16"/>
        </w:rPr>
        <w:t>(указывается полное наименование должности и ФИО)</w:t>
      </w:r>
    </w:p>
    <w:p w:rsidR="0088311C" w:rsidRDefault="00245E18">
      <w:pPr>
        <w:pStyle w:val="normal"/>
        <w:ind w:left="4536"/>
        <w:rPr>
          <w:rFonts w:ascii="Times New Roman" w:eastAsia="Times New Roman" w:hAnsi="Times New Roman" w:cs="Times New Roman"/>
          <w:sz w:val="22"/>
          <w:szCs w:val="22"/>
        </w:rPr>
      </w:pPr>
      <w:r>
        <w:rPr>
          <w:rFonts w:ascii="Times New Roman" w:eastAsia="Times New Roman" w:hAnsi="Times New Roman" w:cs="Times New Roman"/>
          <w:sz w:val="24"/>
          <w:szCs w:val="24"/>
        </w:rPr>
        <w:t>от __________________________________</w:t>
      </w:r>
    </w:p>
    <w:p w:rsidR="0088311C" w:rsidRDefault="00245E18">
      <w:pPr>
        <w:pStyle w:val="normal"/>
        <w:ind w:left="4536"/>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(фамилия, имя, отчество (при наличии))</w:t>
      </w:r>
    </w:p>
    <w:p w:rsidR="0088311C" w:rsidRDefault="00245E18">
      <w:pPr>
        <w:pStyle w:val="normal"/>
        <w:ind w:left="4536"/>
        <w:rPr>
          <w:rFonts w:ascii="Times New Roman" w:eastAsia="Times New Roman" w:hAnsi="Times New Roman" w:cs="Times New Roman"/>
          <w:sz w:val="22"/>
          <w:szCs w:val="22"/>
        </w:rPr>
      </w:pPr>
      <w:r>
        <w:rPr>
          <w:rFonts w:ascii="Times New Roman" w:eastAsia="Times New Roman" w:hAnsi="Times New Roman" w:cs="Times New Roman"/>
          <w:sz w:val="24"/>
          <w:szCs w:val="24"/>
        </w:rPr>
        <w:t>_____________________________________</w:t>
      </w:r>
    </w:p>
    <w:p w:rsidR="0088311C" w:rsidRDefault="0088311C">
      <w:pPr>
        <w:pStyle w:val="normal"/>
        <w:ind w:left="4536"/>
        <w:rPr>
          <w:rFonts w:ascii="Times New Roman" w:eastAsia="Times New Roman" w:hAnsi="Times New Roman" w:cs="Times New Roman"/>
          <w:sz w:val="24"/>
          <w:szCs w:val="24"/>
        </w:rPr>
      </w:pP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проживающего(ей) по адресу: </w:t>
      </w: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88311C" w:rsidRDefault="00245E18">
      <w:pPr>
        <w:pStyle w:val="normal"/>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rsidR="0088311C" w:rsidRDefault="00245E18">
      <w:pPr>
        <w:pStyle w:val="normal"/>
        <w:tabs>
          <w:tab w:val="left" w:pos="8844"/>
        </w:tabs>
        <w:ind w:left="4536"/>
        <w:rPr>
          <w:rFonts w:ascii="Times New Roman" w:eastAsia="Times New Roman" w:hAnsi="Times New Roman" w:cs="Times New Roman"/>
          <w:sz w:val="28"/>
          <w:szCs w:val="28"/>
        </w:rPr>
      </w:pPr>
      <w:r>
        <w:rPr>
          <w:rFonts w:ascii="Times New Roman" w:eastAsia="Times New Roman" w:hAnsi="Times New Roman" w:cs="Times New Roman"/>
          <w:sz w:val="24"/>
          <w:szCs w:val="24"/>
        </w:rPr>
        <w:t>контактный телефон ___________________</w:t>
      </w:r>
    </w:p>
    <w:p w:rsidR="0088311C" w:rsidRDefault="0088311C">
      <w:pPr>
        <w:pStyle w:val="normal"/>
        <w:jc w:val="center"/>
        <w:rPr>
          <w:rFonts w:ascii="Times New Roman" w:eastAsia="Times New Roman" w:hAnsi="Times New Roman" w:cs="Times New Roman"/>
          <w:sz w:val="28"/>
          <w:szCs w:val="28"/>
        </w:rPr>
      </w:pPr>
    </w:p>
    <w:p w:rsidR="0088311C" w:rsidRDefault="00245E18">
      <w:pPr>
        <w:pStyle w:val="normal"/>
        <w:jc w:val="center"/>
        <w:rPr>
          <w:rFonts w:ascii="Times New Roman" w:eastAsia="Times New Roman" w:hAnsi="Times New Roman" w:cs="Times New Roman"/>
          <w:sz w:val="22"/>
          <w:szCs w:val="22"/>
        </w:rPr>
      </w:pPr>
      <w:r>
        <w:rPr>
          <w:rFonts w:ascii="Times New Roman" w:eastAsia="Times New Roman" w:hAnsi="Times New Roman" w:cs="Times New Roman"/>
          <w:sz w:val="24"/>
          <w:szCs w:val="24"/>
        </w:rPr>
        <w:t>ЗАЯВЛЕНИЕ</w:t>
      </w:r>
    </w:p>
    <w:p w:rsidR="0088311C" w:rsidRDefault="00245E1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согласии на обработку персональных данных заявителя, а также лиц, не являющихся заявителем, или их законных представителей</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Я,_________________________________________________________________________</w:t>
      </w:r>
    </w:p>
    <w:p w:rsidR="0088311C" w:rsidRDefault="00245E18">
      <w:pPr>
        <w:pStyle w:val="norma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16"/>
          <w:szCs w:val="16"/>
        </w:rPr>
        <w:t>(при наличии) полностью)</w:t>
      </w:r>
    </w:p>
    <w:p w:rsidR="0088311C" w:rsidRDefault="00245E18">
      <w:pPr>
        <w:pStyle w:val="norma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паспорт: серия ___________ номер _________________________ дата выдачи: «_____»______________________20______г. кем  выдан___________________________________</w:t>
      </w:r>
    </w:p>
    <w:p w:rsidR="0088311C" w:rsidRDefault="00245E18">
      <w:pPr>
        <w:pStyle w:val="normal"/>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______________________________________________________________________________</w:t>
      </w:r>
    </w:p>
    <w:p w:rsidR="0088311C" w:rsidRDefault="00245E18">
      <w:pPr>
        <w:pStyle w:val="normal"/>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(реквизиты доверенности, документа, подтверждающего полномочия законного представителя)</w:t>
      </w:r>
    </w:p>
    <w:p w:rsidR="0088311C" w:rsidRDefault="0088311C">
      <w:pPr>
        <w:pStyle w:val="normal"/>
        <w:jc w:val="both"/>
        <w:rPr>
          <w:rFonts w:ascii="Times New Roman" w:eastAsia="Times New Roman" w:hAnsi="Times New Roman" w:cs="Times New Roman"/>
          <w:sz w:val="22"/>
          <w:szCs w:val="22"/>
        </w:rPr>
      </w:pP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семьи заявителя * _______________________________________________________________</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88311C" w:rsidRDefault="00245E18">
      <w:pPr>
        <w:pStyle w:val="normal"/>
        <w:ind w:firstLine="7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заявителя на получение муниципальной услуги)</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xml:space="preserve">                   </w:t>
      </w:r>
    </w:p>
    <w:p w:rsidR="0088311C" w:rsidRDefault="00245E1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88311C" w:rsidRDefault="00245E18">
      <w:pPr>
        <w:pStyle w:val="normal"/>
        <w:tabs>
          <w:tab w:val="left" w:pos="4489"/>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(фамилия, имя, отчество(при наличии))</w:t>
      </w:r>
    </w:p>
    <w:p w:rsidR="0088311C" w:rsidRDefault="00245E18">
      <w:pPr>
        <w:pStyle w:val="normal"/>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xml:space="preserve">Администрацией ___________________  , иными органами и организациями с целью _______________________________________________________________ </w:t>
      </w:r>
    </w:p>
    <w:p w:rsidR="0088311C" w:rsidRDefault="00245E18">
      <w:pPr>
        <w:pStyle w:val="normal"/>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(указывается наименование муниципальной услуги, для получения которой подается заявление) </w:t>
      </w:r>
    </w:p>
    <w:p w:rsidR="0088311C" w:rsidRDefault="00245E18">
      <w:pPr>
        <w:pStyle w:val="normal"/>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в следующем объеме:</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жительства;</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страхового свидетельства государственного пенсионного страхования (СНИЛС);</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номер налогоплательщика (ИНН);</w:t>
      </w:r>
    </w:p>
    <w:p w:rsidR="0088311C" w:rsidRDefault="00245E18">
      <w:pPr>
        <w:pStyle w:val="normal"/>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сведения, имеющиеся в документах находящихся в личном (учетном) деле. </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8311C" w:rsidRDefault="00245E18">
      <w:pPr>
        <w:pStyle w:val="normal"/>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8311C" w:rsidRDefault="0088311C">
      <w:pPr>
        <w:pStyle w:val="normal"/>
        <w:ind w:firstLine="708"/>
        <w:jc w:val="both"/>
        <w:rPr>
          <w:rFonts w:ascii="Times New Roman" w:eastAsia="Times New Roman" w:hAnsi="Times New Roman" w:cs="Times New Roman"/>
          <w:sz w:val="22"/>
          <w:szCs w:val="22"/>
        </w:rPr>
      </w:pPr>
    </w:p>
    <w:p w:rsidR="0088311C" w:rsidRDefault="00245E1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«_______»___________20___г._______________/____________________________/</w:t>
      </w:r>
    </w:p>
    <w:p w:rsidR="0088311C" w:rsidRDefault="00245E18">
      <w:pPr>
        <w:pStyle w:val="normal"/>
        <w:ind w:left="2832" w:firstLine="70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подпись</w:t>
      </w:r>
      <w:r>
        <w:rPr>
          <w:rFonts w:ascii="Times New Roman" w:eastAsia="Times New Roman" w:hAnsi="Times New Roman" w:cs="Times New Roman"/>
          <w:sz w:val="16"/>
          <w:szCs w:val="16"/>
        </w:rPr>
        <w:tab/>
        <w:t xml:space="preserve">                                  расшифровка подписи</w:t>
      </w:r>
    </w:p>
    <w:p w:rsidR="0088311C" w:rsidRDefault="0088311C">
      <w:pPr>
        <w:pStyle w:val="normal"/>
        <w:ind w:firstLine="708"/>
        <w:jc w:val="both"/>
        <w:rPr>
          <w:rFonts w:ascii="Times New Roman" w:eastAsia="Times New Roman" w:hAnsi="Times New Roman" w:cs="Times New Roman"/>
          <w:sz w:val="22"/>
          <w:szCs w:val="22"/>
        </w:rPr>
      </w:pPr>
    </w:p>
    <w:p w:rsidR="0088311C" w:rsidRDefault="00245E1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Принял: «______»___________20___г. </w:t>
      </w:r>
    </w:p>
    <w:p w:rsidR="0088311C" w:rsidRDefault="00245E1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______________   /    ____________________/</w:t>
      </w:r>
    </w:p>
    <w:p w:rsidR="0088311C" w:rsidRDefault="00245E18">
      <w:pPr>
        <w:pStyle w:val="normal"/>
        <w:jc w:val="both"/>
        <w:rPr>
          <w:rFonts w:ascii="Times New Roman" w:eastAsia="Times New Roman" w:hAnsi="Times New Roman" w:cs="Times New Roman"/>
          <w:sz w:val="22"/>
          <w:szCs w:val="22"/>
        </w:rPr>
      </w:pPr>
      <w:r>
        <w:rPr>
          <w:rFonts w:ascii="Times New Roman" w:eastAsia="Times New Roman" w:hAnsi="Times New Roman" w:cs="Times New Roman"/>
          <w:sz w:val="18"/>
          <w:szCs w:val="18"/>
        </w:rPr>
        <w:t xml:space="preserve">                       должность специалиста                   подпись                              расшифровка подписи</w:t>
      </w: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88311C">
      <w:pPr>
        <w:pStyle w:val="normal"/>
        <w:ind w:firstLine="67"/>
        <w:jc w:val="both"/>
        <w:rPr>
          <w:rFonts w:ascii="Times New Roman" w:eastAsia="Times New Roman" w:hAnsi="Times New Roman" w:cs="Times New Roman"/>
          <w:sz w:val="24"/>
          <w:szCs w:val="24"/>
        </w:rPr>
      </w:pPr>
    </w:p>
    <w:p w:rsidR="0088311C" w:rsidRDefault="00245E18">
      <w:pPr>
        <w:pStyle w:val="normal"/>
        <w:ind w:firstLine="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88311C" w:rsidRDefault="00245E18">
      <w:pPr>
        <w:pStyle w:val="normal"/>
        <w:tabs>
          <w:tab w:val="left" w:pos="0"/>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88311C" w:rsidSect="0088311C">
      <w:headerReference w:type="default" r:id="rId17"/>
      <w:pgSz w:w="11906" w:h="16838"/>
      <w:pgMar w:top="851" w:right="707" w:bottom="851" w:left="141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2F" w:rsidRDefault="004D0A2F" w:rsidP="003B4048">
      <w:pPr>
        <w:spacing w:line="240" w:lineRule="auto"/>
        <w:ind w:left="0" w:hanging="2"/>
      </w:pPr>
      <w:r>
        <w:separator/>
      </w:r>
    </w:p>
  </w:endnote>
  <w:endnote w:type="continuationSeparator" w:id="1">
    <w:p w:rsidR="004D0A2F" w:rsidRDefault="004D0A2F" w:rsidP="003B404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2F" w:rsidRDefault="004D0A2F" w:rsidP="003B4048">
      <w:pPr>
        <w:spacing w:line="240" w:lineRule="auto"/>
        <w:ind w:left="0" w:hanging="2"/>
      </w:pPr>
      <w:r>
        <w:separator/>
      </w:r>
    </w:p>
  </w:footnote>
  <w:footnote w:type="continuationSeparator" w:id="1">
    <w:p w:rsidR="004D0A2F" w:rsidRDefault="004D0A2F" w:rsidP="003B4048">
      <w:pPr>
        <w:spacing w:line="240" w:lineRule="auto"/>
        <w:ind w:left="0" w:hanging="2"/>
      </w:pPr>
      <w:r>
        <w:continuationSeparator/>
      </w:r>
    </w:p>
  </w:footnote>
  <w:footnote w:id="2">
    <w:p w:rsidR="0088311C" w:rsidRDefault="00245E18">
      <w:pPr>
        <w:pStyle w:val="normal"/>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В случае, если Администрация (Уполномоченный орган) подключена к указанной системе. </w:t>
      </w:r>
    </w:p>
  </w:footnote>
  <w:footnote w:id="3">
    <w:p w:rsidR="0088311C" w:rsidRDefault="00245E18">
      <w:pPr>
        <w:pStyle w:val="normal"/>
        <w:ind w:firstLine="567"/>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Срок и режим производства ремонтно-строительных работ определяются в соответствии с заявлением.В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1C" w:rsidRDefault="00061AED">
    <w:pPr>
      <w:pStyle w:val="normal"/>
      <w:spacing w:befor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245E1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A27">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p w:rsidR="0088311C" w:rsidRDefault="0088311C">
    <w:pPr>
      <w:pStyle w:val="normal"/>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34C"/>
    <w:multiLevelType w:val="multilevel"/>
    <w:tmpl w:val="62C6C65E"/>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
    <w:nsid w:val="0DF52E19"/>
    <w:multiLevelType w:val="multilevel"/>
    <w:tmpl w:val="70A25E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0F10EC5"/>
    <w:multiLevelType w:val="multilevel"/>
    <w:tmpl w:val="7A16323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2251238C"/>
    <w:multiLevelType w:val="multilevel"/>
    <w:tmpl w:val="B58E79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3157511"/>
    <w:multiLevelType w:val="multilevel"/>
    <w:tmpl w:val="A448EB84"/>
    <w:lvl w:ilvl="0">
      <w:start w:val="1"/>
      <w:numFmt w:val="upperRoman"/>
      <w:lvlText w:val="%1."/>
      <w:lvlJc w:val="left"/>
      <w:pPr>
        <w:ind w:left="2727" w:firstLine="2007"/>
      </w:pPr>
      <w:rPr>
        <w:vertAlign w:val="baseline"/>
      </w:rPr>
    </w:lvl>
    <w:lvl w:ilvl="1">
      <w:start w:val="1"/>
      <w:numFmt w:val="decimal"/>
      <w:lvlText w:val="%1.%2"/>
      <w:lvlJc w:val="left"/>
      <w:pPr>
        <w:ind w:left="3132" w:firstLine="2007"/>
      </w:pPr>
      <w:rPr>
        <w:vertAlign w:val="baseline"/>
      </w:rPr>
    </w:lvl>
    <w:lvl w:ilvl="2">
      <w:start w:val="1"/>
      <w:numFmt w:val="decimal"/>
      <w:lvlText w:val="%1.%2.%3"/>
      <w:lvlJc w:val="left"/>
      <w:pPr>
        <w:ind w:left="3132" w:firstLine="2007"/>
      </w:pPr>
      <w:rPr>
        <w:vertAlign w:val="baseline"/>
      </w:rPr>
    </w:lvl>
    <w:lvl w:ilvl="3">
      <w:start w:val="1"/>
      <w:numFmt w:val="decimal"/>
      <w:lvlText w:val="%1.%2.%3.%4"/>
      <w:lvlJc w:val="left"/>
      <w:pPr>
        <w:ind w:left="3132" w:firstLine="2007"/>
      </w:pPr>
      <w:rPr>
        <w:vertAlign w:val="baseline"/>
      </w:rPr>
    </w:lvl>
    <w:lvl w:ilvl="4">
      <w:start w:val="1"/>
      <w:numFmt w:val="decimal"/>
      <w:lvlText w:val="%1.%2.%3.%4.%5"/>
      <w:lvlJc w:val="left"/>
      <w:pPr>
        <w:ind w:left="3132" w:firstLine="2007"/>
      </w:pPr>
      <w:rPr>
        <w:vertAlign w:val="baseline"/>
      </w:rPr>
    </w:lvl>
    <w:lvl w:ilvl="5">
      <w:start w:val="1"/>
      <w:numFmt w:val="decimal"/>
      <w:lvlText w:val="%1.%2.%3.%4.%5.%6"/>
      <w:lvlJc w:val="left"/>
      <w:pPr>
        <w:ind w:left="3447" w:firstLine="2007"/>
      </w:pPr>
      <w:rPr>
        <w:vertAlign w:val="baseline"/>
      </w:rPr>
    </w:lvl>
    <w:lvl w:ilvl="6">
      <w:start w:val="1"/>
      <w:numFmt w:val="decimal"/>
      <w:lvlText w:val="%1.%2.%3.%4.%5.%6.%7"/>
      <w:lvlJc w:val="left"/>
      <w:pPr>
        <w:ind w:left="3447" w:firstLine="2007"/>
      </w:pPr>
      <w:rPr>
        <w:vertAlign w:val="baseline"/>
      </w:rPr>
    </w:lvl>
    <w:lvl w:ilvl="7">
      <w:start w:val="1"/>
      <w:numFmt w:val="decimal"/>
      <w:lvlText w:val="%1.%2.%3.%4.%5.%6.%7.%8"/>
      <w:lvlJc w:val="left"/>
      <w:pPr>
        <w:ind w:left="3807" w:firstLine="2007"/>
      </w:pPr>
      <w:rPr>
        <w:vertAlign w:val="baseline"/>
      </w:rPr>
    </w:lvl>
    <w:lvl w:ilvl="8">
      <w:start w:val="1"/>
      <w:numFmt w:val="decimal"/>
      <w:lvlText w:val="%1.%2.%3.%4.%5.%6.%7.%8.%9"/>
      <w:lvlJc w:val="left"/>
      <w:pPr>
        <w:ind w:left="4167" w:firstLine="2007"/>
      </w:pPr>
      <w:rPr>
        <w:vertAlign w:val="baseline"/>
      </w:rPr>
    </w:lvl>
  </w:abstractNum>
  <w:abstractNum w:abstractNumId="5">
    <w:nsid w:val="424512A3"/>
    <w:multiLevelType w:val="multilevel"/>
    <w:tmpl w:val="69705F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2252580"/>
    <w:multiLevelType w:val="multilevel"/>
    <w:tmpl w:val="BB9007C4"/>
    <w:lvl w:ilvl="0">
      <w:start w:val="1"/>
      <w:numFmt w:val="decimal"/>
      <w:lvlText w:val="%1)"/>
      <w:lvlJc w:val="left"/>
      <w:pPr>
        <w:ind w:left="1456"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7">
    <w:nsid w:val="58952493"/>
    <w:multiLevelType w:val="multilevel"/>
    <w:tmpl w:val="CC6847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6"/>
  </w:num>
  <w:num w:numId="3">
    <w:abstractNumId w:val="3"/>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8311C"/>
    <w:rsid w:val="00061AED"/>
    <w:rsid w:val="00245E18"/>
    <w:rsid w:val="003B4048"/>
    <w:rsid w:val="004D0A2F"/>
    <w:rsid w:val="007F5A27"/>
    <w:rsid w:val="0088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88311C"/>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normal"/>
    <w:next w:val="normal"/>
    <w:rsid w:val="0088311C"/>
    <w:pPr>
      <w:keepNext/>
      <w:keepLines/>
      <w:spacing w:before="480" w:after="120"/>
      <w:contextualSpacing/>
      <w:outlineLvl w:val="0"/>
    </w:pPr>
    <w:rPr>
      <w:b/>
      <w:sz w:val="48"/>
      <w:szCs w:val="48"/>
    </w:rPr>
  </w:style>
  <w:style w:type="paragraph" w:styleId="2">
    <w:name w:val="heading 2"/>
    <w:basedOn w:val="normal"/>
    <w:next w:val="normal"/>
    <w:rsid w:val="0088311C"/>
    <w:pPr>
      <w:keepNext/>
      <w:keepLines/>
      <w:spacing w:before="360" w:after="80"/>
      <w:contextualSpacing/>
      <w:outlineLvl w:val="1"/>
    </w:pPr>
    <w:rPr>
      <w:b/>
      <w:sz w:val="36"/>
      <w:szCs w:val="36"/>
    </w:rPr>
  </w:style>
  <w:style w:type="paragraph" w:styleId="3">
    <w:name w:val="heading 3"/>
    <w:basedOn w:val="normal"/>
    <w:next w:val="normal"/>
    <w:rsid w:val="0088311C"/>
    <w:pPr>
      <w:keepNext/>
      <w:keepLines/>
      <w:spacing w:before="280" w:after="80"/>
      <w:contextualSpacing/>
      <w:outlineLvl w:val="2"/>
    </w:pPr>
    <w:rPr>
      <w:b/>
      <w:sz w:val="28"/>
      <w:szCs w:val="28"/>
    </w:rPr>
  </w:style>
  <w:style w:type="paragraph" w:styleId="4">
    <w:name w:val="heading 4"/>
    <w:basedOn w:val="normal"/>
    <w:next w:val="normal"/>
    <w:rsid w:val="0088311C"/>
    <w:pPr>
      <w:keepNext/>
      <w:keepLines/>
      <w:spacing w:before="240" w:after="40"/>
      <w:contextualSpacing/>
      <w:outlineLvl w:val="3"/>
    </w:pPr>
    <w:rPr>
      <w:b/>
      <w:sz w:val="24"/>
      <w:szCs w:val="24"/>
    </w:rPr>
  </w:style>
  <w:style w:type="paragraph" w:styleId="5">
    <w:name w:val="heading 5"/>
    <w:basedOn w:val="normal"/>
    <w:next w:val="normal"/>
    <w:rsid w:val="0088311C"/>
    <w:pPr>
      <w:keepNext/>
      <w:keepLines/>
      <w:spacing w:before="220" w:after="40"/>
      <w:contextualSpacing/>
      <w:outlineLvl w:val="4"/>
    </w:pPr>
    <w:rPr>
      <w:b/>
      <w:sz w:val="22"/>
      <w:szCs w:val="22"/>
    </w:rPr>
  </w:style>
  <w:style w:type="paragraph" w:styleId="6">
    <w:name w:val="heading 6"/>
    <w:basedOn w:val="normal"/>
    <w:next w:val="normal"/>
    <w:rsid w:val="0088311C"/>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311C"/>
  </w:style>
  <w:style w:type="table" w:customStyle="1" w:styleId="TableNormal">
    <w:name w:val="Table Normal"/>
    <w:rsid w:val="0088311C"/>
    <w:tblPr>
      <w:tblCellMar>
        <w:top w:w="0" w:type="dxa"/>
        <w:left w:w="0" w:type="dxa"/>
        <w:bottom w:w="0" w:type="dxa"/>
        <w:right w:w="0" w:type="dxa"/>
      </w:tblCellMar>
    </w:tblPr>
  </w:style>
  <w:style w:type="paragraph" w:styleId="a3">
    <w:name w:val="Title"/>
    <w:basedOn w:val="normal"/>
    <w:next w:val="normal"/>
    <w:rsid w:val="0088311C"/>
    <w:pPr>
      <w:keepNext/>
      <w:keepLines/>
      <w:spacing w:before="480" w:after="120"/>
      <w:contextualSpacing/>
    </w:pPr>
    <w:rPr>
      <w:b/>
      <w:sz w:val="72"/>
      <w:szCs w:val="72"/>
    </w:rPr>
  </w:style>
  <w:style w:type="paragraph" w:styleId="a4">
    <w:name w:val="footnote text"/>
    <w:basedOn w:val="a"/>
    <w:autoRedefine/>
    <w:hidden/>
    <w:qFormat/>
    <w:rsid w:val="0088311C"/>
    <w:rPr>
      <w:sz w:val="20"/>
      <w:szCs w:val="20"/>
    </w:rPr>
  </w:style>
  <w:style w:type="character" w:customStyle="1" w:styleId="a5">
    <w:name w:val="Текст сноски Знак"/>
    <w:autoRedefine/>
    <w:hidden/>
    <w:qFormat/>
    <w:rsid w:val="0088311C"/>
    <w:rPr>
      <w:rFonts w:ascii="Times New Roman" w:eastAsia="Times New Roman" w:hAnsi="Times New Roman" w:cs="Times New Roman"/>
      <w:w w:val="100"/>
      <w:position w:val="-1"/>
      <w:sz w:val="20"/>
      <w:szCs w:val="20"/>
      <w:highlight w:val="none"/>
      <w:effect w:val="none"/>
      <w:vertAlign w:val="baseline"/>
      <w:cs w:val="0"/>
      <w:em w:val="none"/>
      <w:lang w:eastAsia="ru-RU"/>
    </w:rPr>
  </w:style>
  <w:style w:type="character" w:styleId="a6">
    <w:name w:val="footnote reference"/>
    <w:autoRedefine/>
    <w:hidden/>
    <w:qFormat/>
    <w:rsid w:val="0088311C"/>
    <w:rPr>
      <w:w w:val="100"/>
      <w:position w:val="-1"/>
      <w:highlight w:val="none"/>
      <w:effect w:val="none"/>
      <w:vertAlign w:val="superscript"/>
      <w:cs w:val="0"/>
      <w:em w:val="none"/>
    </w:rPr>
  </w:style>
  <w:style w:type="paragraph" w:styleId="a7">
    <w:name w:val="header"/>
    <w:basedOn w:val="a"/>
    <w:autoRedefine/>
    <w:hidden/>
    <w:qFormat/>
    <w:rsid w:val="0088311C"/>
  </w:style>
  <w:style w:type="character" w:customStyle="1" w:styleId="a8">
    <w:name w:val="Верхний колонтитул Знак"/>
    <w:autoRedefine/>
    <w:hidden/>
    <w:qFormat/>
    <w:rsid w:val="0088311C"/>
    <w:rPr>
      <w:rFonts w:ascii="Times New Roman" w:eastAsia="Times New Roman" w:hAnsi="Times New Roman" w:cs="Times New Roman"/>
      <w:w w:val="100"/>
      <w:position w:val="-1"/>
      <w:sz w:val="24"/>
      <w:szCs w:val="24"/>
      <w:highlight w:val="none"/>
      <w:effect w:val="none"/>
      <w:vertAlign w:val="baseline"/>
      <w:cs w:val="0"/>
      <w:em w:val="none"/>
    </w:rPr>
  </w:style>
  <w:style w:type="character" w:styleId="a9">
    <w:name w:val="page number"/>
    <w:basedOn w:val="a0"/>
    <w:autoRedefine/>
    <w:hidden/>
    <w:qFormat/>
    <w:rsid w:val="0088311C"/>
    <w:rPr>
      <w:w w:val="100"/>
      <w:position w:val="-1"/>
      <w:highlight w:val="none"/>
      <w:effect w:val="none"/>
      <w:vertAlign w:val="baseline"/>
      <w:cs w:val="0"/>
      <w:em w:val="none"/>
    </w:rPr>
  </w:style>
  <w:style w:type="character" w:styleId="aa">
    <w:name w:val="Hyperlink"/>
    <w:autoRedefine/>
    <w:hidden/>
    <w:qFormat/>
    <w:rsid w:val="0088311C"/>
    <w:rPr>
      <w:color w:val="0000FF"/>
      <w:w w:val="100"/>
      <w:position w:val="-1"/>
      <w:highlight w:val="none"/>
      <w:u w:val="single"/>
      <w:effect w:val="none"/>
      <w:vertAlign w:val="baseline"/>
      <w:cs w:val="0"/>
      <w:em w:val="none"/>
    </w:rPr>
  </w:style>
  <w:style w:type="paragraph" w:styleId="ab">
    <w:name w:val="Balloon Text"/>
    <w:basedOn w:val="a"/>
    <w:autoRedefine/>
    <w:hidden/>
    <w:qFormat/>
    <w:rsid w:val="0088311C"/>
    <w:rPr>
      <w:rFonts w:ascii="Tahoma" w:hAnsi="Tahoma"/>
      <w:sz w:val="16"/>
      <w:szCs w:val="16"/>
    </w:rPr>
  </w:style>
  <w:style w:type="character" w:customStyle="1" w:styleId="ac">
    <w:name w:val="Текст выноски Знак"/>
    <w:autoRedefine/>
    <w:hidden/>
    <w:qFormat/>
    <w:rsid w:val="0088311C"/>
    <w:rPr>
      <w:rFonts w:ascii="Tahoma" w:eastAsia="Times New Roman" w:hAnsi="Tahoma" w:cs="Times New Roman"/>
      <w:w w:val="100"/>
      <w:position w:val="-1"/>
      <w:sz w:val="16"/>
      <w:szCs w:val="16"/>
      <w:highlight w:val="none"/>
      <w:effect w:val="none"/>
      <w:vertAlign w:val="baseline"/>
      <w:cs w:val="0"/>
      <w:em w:val="none"/>
    </w:rPr>
  </w:style>
  <w:style w:type="paragraph" w:customStyle="1" w:styleId="1x1x">
    <w:name w:val="Обычный (веб);_а_Е’__ (дќа) И’ц_1;_а_Е’__ (дќа) И’ц_ И’ц_;___С¬__ (_x_) ÷¬__1;___С¬__ (_x_) ÷¬__ ÷¬__"/>
    <w:basedOn w:val="a"/>
    <w:autoRedefine/>
    <w:hidden/>
    <w:qFormat/>
    <w:rsid w:val="0088311C"/>
    <w:pPr>
      <w:spacing w:before="100" w:beforeAutospacing="1" w:after="100" w:afterAutospacing="1"/>
    </w:pPr>
  </w:style>
  <w:style w:type="character" w:customStyle="1" w:styleId="1x1x0">
    <w:name w:val="Обычный (веб) Знак;_а_Е’__ (дќа) И’ц_1 Знак;_а_Е’__ (дќа) И’ц_ И’ц_ Знак;___С¬__ (_x_) ÷¬__1 Знак;___С¬__ (_x_) ÷¬__ ÷¬__ Знак"/>
    <w:autoRedefine/>
    <w:hidden/>
    <w:qFormat/>
    <w:rsid w:val="0088311C"/>
    <w:rPr>
      <w:rFonts w:ascii="Times New Roman" w:eastAsia="Times New Roman" w:hAnsi="Times New Roman" w:cs="Times New Roman"/>
      <w:color w:val="000000"/>
      <w:w w:val="100"/>
      <w:position w:val="-1"/>
      <w:sz w:val="24"/>
      <w:szCs w:val="24"/>
      <w:highlight w:val="none"/>
      <w:effect w:val="none"/>
      <w:vertAlign w:val="baseline"/>
      <w:cs w:val="0"/>
      <w:em w:val="none"/>
    </w:rPr>
  </w:style>
  <w:style w:type="character" w:styleId="ad">
    <w:name w:val="annotation reference"/>
    <w:autoRedefine/>
    <w:hidden/>
    <w:qFormat/>
    <w:rsid w:val="0088311C"/>
    <w:rPr>
      <w:w w:val="100"/>
      <w:position w:val="-1"/>
      <w:sz w:val="18"/>
      <w:szCs w:val="18"/>
      <w:highlight w:val="none"/>
      <w:effect w:val="none"/>
      <w:vertAlign w:val="baseline"/>
      <w:cs w:val="0"/>
      <w:em w:val="none"/>
    </w:rPr>
  </w:style>
  <w:style w:type="paragraph" w:styleId="ae">
    <w:name w:val="annotation text"/>
    <w:basedOn w:val="a"/>
    <w:autoRedefine/>
    <w:hidden/>
    <w:qFormat/>
    <w:rsid w:val="0088311C"/>
  </w:style>
  <w:style w:type="character" w:customStyle="1" w:styleId="af">
    <w:name w:val="Текст примечания Знак"/>
    <w:autoRedefine/>
    <w:hidden/>
    <w:qFormat/>
    <w:rsid w:val="0088311C"/>
    <w:rPr>
      <w:rFonts w:ascii="Times New Roman" w:eastAsia="Times New Roman" w:hAnsi="Times New Roman" w:cs="Times New Roman"/>
      <w:w w:val="100"/>
      <w:position w:val="-1"/>
      <w:sz w:val="24"/>
      <w:szCs w:val="24"/>
      <w:highlight w:val="none"/>
      <w:effect w:val="none"/>
      <w:vertAlign w:val="baseline"/>
      <w:cs w:val="0"/>
      <w:em w:val="none"/>
    </w:rPr>
  </w:style>
  <w:style w:type="paragraph" w:styleId="af0">
    <w:name w:val="annotation subject"/>
    <w:basedOn w:val="ae"/>
    <w:next w:val="ae"/>
    <w:autoRedefine/>
    <w:hidden/>
    <w:qFormat/>
    <w:rsid w:val="0088311C"/>
    <w:rPr>
      <w:b/>
      <w:bCs/>
    </w:rPr>
  </w:style>
  <w:style w:type="character" w:customStyle="1" w:styleId="af1">
    <w:name w:val="Тема примечания Знак"/>
    <w:autoRedefine/>
    <w:hidden/>
    <w:qFormat/>
    <w:rsid w:val="0088311C"/>
    <w:rPr>
      <w:rFonts w:ascii="Times New Roman" w:eastAsia="Times New Roman" w:hAnsi="Times New Roman" w:cs="Times New Roman"/>
      <w:b/>
      <w:bCs/>
      <w:w w:val="100"/>
      <w:position w:val="-1"/>
      <w:sz w:val="24"/>
      <w:szCs w:val="24"/>
      <w:highlight w:val="none"/>
      <w:effect w:val="none"/>
      <w:vertAlign w:val="baseline"/>
      <w:cs w:val="0"/>
      <w:em w:val="none"/>
    </w:rPr>
  </w:style>
  <w:style w:type="character" w:styleId="af2">
    <w:name w:val="FollowedHyperlink"/>
    <w:autoRedefine/>
    <w:hidden/>
    <w:qFormat/>
    <w:rsid w:val="0088311C"/>
    <w:rPr>
      <w:color w:val="800080"/>
      <w:w w:val="100"/>
      <w:position w:val="-1"/>
      <w:highlight w:val="none"/>
      <w:u w:val="single"/>
      <w:effect w:val="none"/>
      <w:vertAlign w:val="baseline"/>
      <w:cs w:val="0"/>
      <w:em w:val="none"/>
    </w:rPr>
  </w:style>
  <w:style w:type="paragraph" w:customStyle="1" w:styleId="af3">
    <w:name w:val="Знак Знак Знак Знак"/>
    <w:basedOn w:val="a"/>
    <w:autoRedefine/>
    <w:hidden/>
    <w:qFormat/>
    <w:rsid w:val="0088311C"/>
    <w:pPr>
      <w:spacing w:before="100" w:beforeAutospacing="1" w:after="100" w:afterAutospacing="1"/>
    </w:pPr>
    <w:rPr>
      <w:rFonts w:ascii="Tahoma" w:hAnsi="Tahoma"/>
      <w:sz w:val="20"/>
      <w:szCs w:val="20"/>
      <w:lang w:val="en-US" w:eastAsia="en-US"/>
    </w:rPr>
  </w:style>
  <w:style w:type="paragraph" w:styleId="af4">
    <w:name w:val="Body Text"/>
    <w:basedOn w:val="a"/>
    <w:autoRedefine/>
    <w:hidden/>
    <w:qFormat/>
    <w:rsid w:val="0088311C"/>
    <w:pPr>
      <w:jc w:val="both"/>
    </w:pPr>
    <w:rPr>
      <w:sz w:val="28"/>
      <w:szCs w:val="20"/>
    </w:rPr>
  </w:style>
  <w:style w:type="character" w:customStyle="1" w:styleId="af5">
    <w:name w:val="Основной текст Знак"/>
    <w:autoRedefine/>
    <w:hidden/>
    <w:qFormat/>
    <w:rsid w:val="0088311C"/>
    <w:rPr>
      <w:rFonts w:ascii="Times New Roman" w:eastAsia="Times New Roman" w:hAnsi="Times New Roman" w:cs="Times New Roman"/>
      <w:w w:val="100"/>
      <w:position w:val="-1"/>
      <w:sz w:val="28"/>
      <w:szCs w:val="20"/>
      <w:highlight w:val="none"/>
      <w:effect w:val="none"/>
      <w:vertAlign w:val="baseline"/>
      <w:cs w:val="0"/>
      <w:em w:val="none"/>
    </w:rPr>
  </w:style>
  <w:style w:type="paragraph" w:customStyle="1" w:styleId="10">
    <w:name w:val="Абзац списка1"/>
    <w:basedOn w:val="a"/>
    <w:autoRedefine/>
    <w:hidden/>
    <w:qFormat/>
    <w:rsid w:val="0088311C"/>
    <w:pPr>
      <w:ind w:left="720"/>
    </w:pPr>
    <w:rPr>
      <w:szCs w:val="20"/>
    </w:rPr>
  </w:style>
  <w:style w:type="character" w:customStyle="1" w:styleId="11">
    <w:name w:val="Тема примечания Знак1"/>
    <w:autoRedefine/>
    <w:hidden/>
    <w:qFormat/>
    <w:rsid w:val="0088311C"/>
    <w:rPr>
      <w:b/>
      <w:bCs/>
      <w:w w:val="100"/>
      <w:position w:val="-1"/>
      <w:sz w:val="24"/>
      <w:szCs w:val="24"/>
      <w:highlight w:val="none"/>
      <w:effect w:val="none"/>
      <w:vertAlign w:val="baseline"/>
      <w:cs w:val="0"/>
      <w:em w:val="none"/>
    </w:rPr>
  </w:style>
  <w:style w:type="paragraph" w:customStyle="1" w:styleId="af6">
    <w:name w:val="÷¬__ ÷¬__ ÷¬__ ÷¬__"/>
    <w:basedOn w:val="a"/>
    <w:autoRedefine/>
    <w:hidden/>
    <w:qFormat/>
    <w:rsid w:val="0088311C"/>
    <w:pPr>
      <w:spacing w:before="100" w:beforeAutospacing="1" w:after="100" w:afterAutospacing="1"/>
    </w:pPr>
    <w:rPr>
      <w:rFonts w:ascii="Tahoma" w:hAnsi="Tahoma"/>
      <w:sz w:val="20"/>
      <w:szCs w:val="20"/>
      <w:lang w:val="en-US" w:eastAsia="en-US"/>
    </w:rPr>
  </w:style>
  <w:style w:type="paragraph" w:styleId="20">
    <w:name w:val="Body Text Indent 2"/>
    <w:basedOn w:val="a"/>
    <w:autoRedefine/>
    <w:hidden/>
    <w:qFormat/>
    <w:rsid w:val="0088311C"/>
    <w:pPr>
      <w:spacing w:after="120" w:line="480" w:lineRule="auto"/>
      <w:ind w:left="283"/>
    </w:pPr>
  </w:style>
  <w:style w:type="character" w:customStyle="1" w:styleId="21">
    <w:name w:val="Основной текст с отступом 2 Знак"/>
    <w:autoRedefine/>
    <w:hidden/>
    <w:qFormat/>
    <w:rsid w:val="0088311C"/>
    <w:rPr>
      <w:rFonts w:ascii="Times New Roman" w:eastAsia="Times New Roman" w:hAnsi="Times New Roman" w:cs="Times New Roman"/>
      <w:w w:val="100"/>
      <w:position w:val="-1"/>
      <w:sz w:val="24"/>
      <w:szCs w:val="24"/>
      <w:highlight w:val="none"/>
      <w:effect w:val="none"/>
      <w:vertAlign w:val="baseline"/>
      <w:cs w:val="0"/>
      <w:em w:val="none"/>
      <w:lang w:eastAsia="ru-RU"/>
    </w:rPr>
  </w:style>
  <w:style w:type="paragraph" w:customStyle="1" w:styleId="ConsPlusNormal">
    <w:name w:val="ConsPlusNormal"/>
    <w:autoRedefine/>
    <w:hidden/>
    <w:qFormat/>
    <w:rsid w:val="0088311C"/>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8"/>
      <w:szCs w:val="28"/>
    </w:rPr>
  </w:style>
  <w:style w:type="paragraph" w:styleId="af7">
    <w:name w:val="List Paragraph"/>
    <w:basedOn w:val="a"/>
    <w:autoRedefine/>
    <w:hidden/>
    <w:qFormat/>
    <w:rsid w:val="0088311C"/>
    <w:pPr>
      <w:ind w:left="708"/>
    </w:pPr>
  </w:style>
  <w:style w:type="character" w:customStyle="1" w:styleId="ConsPlusNormal0">
    <w:name w:val="ConsPlusNormal Знак"/>
    <w:autoRedefine/>
    <w:hidden/>
    <w:qFormat/>
    <w:rsid w:val="0088311C"/>
    <w:rPr>
      <w:rFonts w:ascii="Times New Roman" w:eastAsia="Times New Roman" w:hAnsi="Times New Roman"/>
      <w:w w:val="100"/>
      <w:position w:val="-1"/>
      <w:sz w:val="28"/>
      <w:szCs w:val="28"/>
      <w:highlight w:val="none"/>
      <w:effect w:val="none"/>
      <w:vertAlign w:val="baseline"/>
      <w:cs w:val="0"/>
      <w:em w:val="none"/>
      <w:lang w:eastAsia="ru-RU" w:bidi="ar-SA"/>
    </w:rPr>
  </w:style>
  <w:style w:type="paragraph" w:customStyle="1" w:styleId="ConsPlusCell">
    <w:name w:val="ConsPlusCell"/>
    <w:autoRedefine/>
    <w:hidden/>
    <w:qFormat/>
    <w:rsid w:val="0088311C"/>
    <w:pPr>
      <w:suppressAutoHyphens/>
      <w:autoSpaceDE w:val="0"/>
      <w:autoSpaceDN w:val="0"/>
      <w:adjustRightInd w:val="0"/>
      <w:spacing w:line="1" w:lineRule="atLeast"/>
      <w:ind w:leftChars="-1" w:left="-1" w:hangingChars="1" w:hanging="1"/>
      <w:textDirection w:val="btLr"/>
      <w:textAlignment w:val="top"/>
      <w:outlineLvl w:val="0"/>
    </w:pPr>
    <w:rPr>
      <w:position w:val="-1"/>
      <w:sz w:val="22"/>
      <w:szCs w:val="22"/>
    </w:rPr>
  </w:style>
  <w:style w:type="paragraph" w:styleId="af8">
    <w:name w:val="footer"/>
    <w:basedOn w:val="a"/>
    <w:autoRedefine/>
    <w:hidden/>
    <w:qFormat/>
    <w:rsid w:val="0088311C"/>
  </w:style>
  <w:style w:type="character" w:customStyle="1" w:styleId="af9">
    <w:name w:val="Нижний колонтитул Знак"/>
    <w:autoRedefine/>
    <w:hidden/>
    <w:qFormat/>
    <w:rsid w:val="0088311C"/>
    <w:rPr>
      <w:rFonts w:ascii="Times New Roman" w:eastAsia="Times New Roman" w:hAnsi="Times New Roman" w:cs="Times New Roman"/>
      <w:w w:val="100"/>
      <w:position w:val="-1"/>
      <w:sz w:val="24"/>
      <w:szCs w:val="24"/>
      <w:highlight w:val="none"/>
      <w:effect w:val="none"/>
      <w:vertAlign w:val="baseline"/>
      <w:cs w:val="0"/>
      <w:em w:val="none"/>
      <w:lang w:eastAsia="ru-RU"/>
    </w:rPr>
  </w:style>
  <w:style w:type="paragraph" w:styleId="afa">
    <w:name w:val="endnote text"/>
    <w:basedOn w:val="a"/>
    <w:autoRedefine/>
    <w:hidden/>
    <w:qFormat/>
    <w:rsid w:val="0088311C"/>
    <w:rPr>
      <w:sz w:val="20"/>
      <w:szCs w:val="20"/>
    </w:rPr>
  </w:style>
  <w:style w:type="character" w:customStyle="1" w:styleId="afb">
    <w:name w:val="Текст концевой сноски Знак"/>
    <w:autoRedefine/>
    <w:hidden/>
    <w:qFormat/>
    <w:rsid w:val="0088311C"/>
    <w:rPr>
      <w:rFonts w:ascii="Times New Roman" w:eastAsia="Times New Roman" w:hAnsi="Times New Roman" w:cs="Times New Roman"/>
      <w:w w:val="100"/>
      <w:position w:val="-1"/>
      <w:sz w:val="20"/>
      <w:szCs w:val="20"/>
      <w:highlight w:val="none"/>
      <w:effect w:val="none"/>
      <w:vertAlign w:val="baseline"/>
      <w:cs w:val="0"/>
      <w:em w:val="none"/>
      <w:lang w:eastAsia="ru-RU"/>
    </w:rPr>
  </w:style>
  <w:style w:type="character" w:styleId="afc">
    <w:name w:val="endnote reference"/>
    <w:autoRedefine/>
    <w:hidden/>
    <w:qFormat/>
    <w:rsid w:val="0088311C"/>
    <w:rPr>
      <w:w w:val="100"/>
      <w:position w:val="-1"/>
      <w:highlight w:val="none"/>
      <w:effect w:val="none"/>
      <w:vertAlign w:val="superscript"/>
      <w:cs w:val="0"/>
      <w:em w:val="none"/>
    </w:rPr>
  </w:style>
  <w:style w:type="paragraph" w:styleId="afd">
    <w:name w:val="No Spacing"/>
    <w:autoRedefine/>
    <w:hidden/>
    <w:qFormat/>
    <w:rsid w:val="0088311C"/>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ConsPlusNonformat">
    <w:name w:val="ConsPlusNonformat"/>
    <w:autoRedefine/>
    <w:hidden/>
    <w:qFormat/>
    <w:rsid w:val="0088311C"/>
    <w:pPr>
      <w:suppressAutoHyphens/>
      <w:autoSpaceDE w:val="0"/>
      <w:autoSpaceDN w:val="0"/>
      <w:spacing w:line="1" w:lineRule="atLeast"/>
      <w:ind w:leftChars="-1" w:left="-1" w:hangingChars="1" w:hanging="1"/>
      <w:textDirection w:val="btLr"/>
      <w:textAlignment w:val="top"/>
      <w:outlineLvl w:val="0"/>
    </w:pPr>
    <w:rPr>
      <w:rFonts w:ascii="Courier New" w:eastAsia="Times New Roman" w:hAnsi="Courier New" w:cs="Courier New"/>
      <w:position w:val="-1"/>
    </w:rPr>
  </w:style>
  <w:style w:type="paragraph" w:customStyle="1" w:styleId="P55">
    <w:name w:val="P55"/>
    <w:basedOn w:val="a"/>
    <w:autoRedefine/>
    <w:hidden/>
    <w:qFormat/>
    <w:rsid w:val="0088311C"/>
    <w:pPr>
      <w:adjustRightInd w:val="0"/>
      <w:ind w:firstLine="540"/>
      <w:jc w:val="distribute"/>
      <w:textAlignment w:val="baseline"/>
    </w:pPr>
    <w:rPr>
      <w:szCs w:val="20"/>
    </w:rPr>
  </w:style>
  <w:style w:type="paragraph" w:styleId="30">
    <w:name w:val="Body Text Indent 3"/>
    <w:basedOn w:val="a"/>
    <w:autoRedefine/>
    <w:hidden/>
    <w:qFormat/>
    <w:rsid w:val="0088311C"/>
    <w:pPr>
      <w:spacing w:after="120"/>
      <w:ind w:left="283"/>
    </w:pPr>
    <w:rPr>
      <w:sz w:val="16"/>
      <w:szCs w:val="16"/>
    </w:rPr>
  </w:style>
  <w:style w:type="character" w:customStyle="1" w:styleId="31">
    <w:name w:val="Основной текст с отступом 3 Знак"/>
    <w:autoRedefine/>
    <w:hidden/>
    <w:qFormat/>
    <w:rsid w:val="0088311C"/>
    <w:rPr>
      <w:rFonts w:ascii="Times New Roman" w:eastAsia="Times New Roman" w:hAnsi="Times New Roman" w:cs="Times New Roman"/>
      <w:w w:val="100"/>
      <w:position w:val="-1"/>
      <w:sz w:val="16"/>
      <w:szCs w:val="16"/>
      <w:highlight w:val="none"/>
      <w:effect w:val="none"/>
      <w:vertAlign w:val="baseline"/>
      <w:cs w:val="0"/>
      <w:em w:val="none"/>
      <w:lang w:eastAsia="ru-RU"/>
    </w:rPr>
  </w:style>
  <w:style w:type="paragraph" w:customStyle="1" w:styleId="formattext">
    <w:name w:val="formattext"/>
    <w:basedOn w:val="a"/>
    <w:autoRedefine/>
    <w:hidden/>
    <w:qFormat/>
    <w:rsid w:val="0088311C"/>
    <w:pPr>
      <w:spacing w:before="100" w:beforeAutospacing="1" w:after="100" w:afterAutospacing="1"/>
    </w:pPr>
  </w:style>
  <w:style w:type="paragraph" w:customStyle="1" w:styleId="Default">
    <w:name w:val="Default"/>
    <w:autoRedefine/>
    <w:hidden/>
    <w:qFormat/>
    <w:rsid w:val="0088311C"/>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position w:val="-1"/>
      <w:sz w:val="24"/>
      <w:szCs w:val="24"/>
      <w:lang w:eastAsia="en-US"/>
    </w:rPr>
  </w:style>
  <w:style w:type="table" w:styleId="afe">
    <w:name w:val="Table Grid"/>
    <w:basedOn w:val="a1"/>
    <w:autoRedefine/>
    <w:hidden/>
    <w:qFormat/>
    <w:rsid w:val="0088311C"/>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autoRedefine/>
    <w:hidden/>
    <w:qFormat/>
    <w:rsid w:val="0088311C"/>
    <w:rPr>
      <w:rFonts w:ascii="Courier New" w:hAnsi="Courier New"/>
      <w:sz w:val="20"/>
      <w:szCs w:val="20"/>
    </w:rPr>
  </w:style>
  <w:style w:type="character" w:customStyle="1" w:styleId="HTML0">
    <w:name w:val="Стандартный HTML Знак"/>
    <w:autoRedefine/>
    <w:hidden/>
    <w:qFormat/>
    <w:rsid w:val="0088311C"/>
    <w:rPr>
      <w:rFonts w:ascii="Courier New" w:eastAsia="Times New Roman" w:hAnsi="Courier New" w:cs="Courier New"/>
      <w:w w:val="100"/>
      <w:position w:val="-1"/>
      <w:sz w:val="20"/>
      <w:szCs w:val="20"/>
      <w:highlight w:val="none"/>
      <w:effect w:val="none"/>
      <w:vertAlign w:val="baseline"/>
      <w:cs w:val="0"/>
      <w:em w:val="none"/>
      <w:lang w:eastAsia="ru-RU"/>
    </w:rPr>
  </w:style>
  <w:style w:type="paragraph" w:customStyle="1" w:styleId="8">
    <w:name w:val="Стиль8"/>
    <w:basedOn w:val="a"/>
    <w:autoRedefine/>
    <w:hidden/>
    <w:qFormat/>
    <w:rsid w:val="0088311C"/>
    <w:rPr>
      <w:rFonts w:eastAsia="Calibri"/>
      <w:noProof/>
      <w:sz w:val="28"/>
      <w:szCs w:val="28"/>
    </w:rPr>
  </w:style>
  <w:style w:type="paragraph" w:styleId="aff">
    <w:name w:val="Subtitle"/>
    <w:basedOn w:val="normal"/>
    <w:next w:val="normal"/>
    <w:rsid w:val="0088311C"/>
    <w:pPr>
      <w:keepNext/>
      <w:keepLines/>
      <w:spacing w:before="360" w:after="80"/>
      <w:contextualSpacing/>
    </w:pPr>
    <w:rPr>
      <w:rFonts w:ascii="Georgia" w:eastAsia="Georgia" w:hAnsi="Georgia" w:cs="Georgia"/>
      <w:i/>
      <w:color w:val="666666"/>
      <w:sz w:val="48"/>
      <w:szCs w:val="48"/>
    </w:rPr>
  </w:style>
  <w:style w:type="table" w:customStyle="1" w:styleId="aff0">
    <w:basedOn w:val="TableNormal"/>
    <w:rsid w:val="0088311C"/>
    <w:tblPr>
      <w:tblStyleRowBandSize w:val="1"/>
      <w:tblStyleColBandSize w:val="1"/>
      <w:tblCellMar>
        <w:top w:w="0" w:type="dxa"/>
        <w:left w:w="28" w:type="dxa"/>
        <w:bottom w:w="0" w:type="dxa"/>
        <w:right w:w="28" w:type="dxa"/>
      </w:tblCellMar>
    </w:tblPr>
  </w:style>
  <w:style w:type="table" w:customStyle="1" w:styleId="aff1">
    <w:basedOn w:val="TableNormal"/>
    <w:rsid w:val="0088311C"/>
    <w:tblPr>
      <w:tblStyleRowBandSize w:val="1"/>
      <w:tblStyleColBandSize w:val="1"/>
      <w:tblCellMar>
        <w:top w:w="0" w:type="dxa"/>
        <w:left w:w="28" w:type="dxa"/>
        <w:bottom w:w="0" w:type="dxa"/>
        <w:right w:w="28" w:type="dxa"/>
      </w:tblCellMar>
    </w:tblPr>
  </w:style>
  <w:style w:type="table" w:customStyle="1" w:styleId="aff2">
    <w:basedOn w:val="TableNormal"/>
    <w:rsid w:val="0088311C"/>
    <w:tblPr>
      <w:tblStyleRowBandSize w:val="1"/>
      <w:tblStyleColBandSize w:val="1"/>
      <w:tblCellMar>
        <w:top w:w="0" w:type="dxa"/>
        <w:left w:w="28" w:type="dxa"/>
        <w:bottom w:w="0" w:type="dxa"/>
        <w:right w:w="28" w:type="dxa"/>
      </w:tblCellMar>
    </w:tblPr>
  </w:style>
  <w:style w:type="table" w:customStyle="1" w:styleId="aff3">
    <w:basedOn w:val="TableNormal"/>
    <w:rsid w:val="0088311C"/>
    <w:tblPr>
      <w:tblStyleRowBandSize w:val="1"/>
      <w:tblStyleColBandSize w:val="1"/>
      <w:tblCellMar>
        <w:top w:w="0" w:type="dxa"/>
        <w:left w:w="28" w:type="dxa"/>
        <w:bottom w:w="0" w:type="dxa"/>
        <w:right w:w="28" w:type="dxa"/>
      </w:tblCellMar>
    </w:tblPr>
  </w:style>
  <w:style w:type="table" w:customStyle="1" w:styleId="aff4">
    <w:basedOn w:val="TableNormal"/>
    <w:rsid w:val="0088311C"/>
    <w:tblPr>
      <w:tblStyleRowBandSize w:val="1"/>
      <w:tblStyleColBandSize w:val="1"/>
      <w:tblCellMar>
        <w:top w:w="0" w:type="dxa"/>
        <w:left w:w="28" w:type="dxa"/>
        <w:bottom w:w="0" w:type="dxa"/>
        <w:right w:w="28" w:type="dxa"/>
      </w:tblCellMar>
    </w:tblPr>
  </w:style>
  <w:style w:type="table" w:customStyle="1" w:styleId="aff5">
    <w:basedOn w:val="TableNormal"/>
    <w:rsid w:val="0088311C"/>
    <w:tblPr>
      <w:tblStyleRowBandSize w:val="1"/>
      <w:tblStyleColBandSize w:val="1"/>
      <w:tblCellMar>
        <w:top w:w="0" w:type="dxa"/>
        <w:left w:w="28" w:type="dxa"/>
        <w:bottom w:w="0" w:type="dxa"/>
        <w:right w:w="28" w:type="dxa"/>
      </w:tblCellMar>
    </w:tblPr>
  </w:style>
  <w:style w:type="table" w:customStyle="1" w:styleId="aff6">
    <w:basedOn w:val="TableNormal"/>
    <w:rsid w:val="0088311C"/>
    <w:tblPr>
      <w:tblStyleRowBandSize w:val="1"/>
      <w:tblStyleColBandSize w:val="1"/>
      <w:tblCellMar>
        <w:top w:w="0" w:type="dxa"/>
        <w:left w:w="28" w:type="dxa"/>
        <w:bottom w:w="0" w:type="dxa"/>
        <w:right w:w="28" w:type="dxa"/>
      </w:tblCellMar>
    </w:tblPr>
  </w:style>
  <w:style w:type="table" w:customStyle="1" w:styleId="aff7">
    <w:basedOn w:val="TableNormal"/>
    <w:rsid w:val="0088311C"/>
    <w:tblPr>
      <w:tblStyleRowBandSize w:val="1"/>
      <w:tblStyleColBandSize w:val="1"/>
      <w:tblCellMar>
        <w:top w:w="0" w:type="dxa"/>
        <w:left w:w="28" w:type="dxa"/>
        <w:bottom w:w="0" w:type="dxa"/>
        <w:right w:w="28" w:type="dxa"/>
      </w:tblCellMar>
    </w:tblPr>
  </w:style>
  <w:style w:type="table" w:customStyle="1" w:styleId="aff8">
    <w:basedOn w:val="TableNormal"/>
    <w:rsid w:val="0088311C"/>
    <w:tblPr>
      <w:tblStyleRowBandSize w:val="1"/>
      <w:tblStyleColBandSize w:val="1"/>
      <w:tblCellMar>
        <w:top w:w="0" w:type="dxa"/>
        <w:left w:w="28" w:type="dxa"/>
        <w:bottom w:w="0" w:type="dxa"/>
        <w:right w:w="28" w:type="dxa"/>
      </w:tblCellMar>
    </w:tblPr>
  </w:style>
  <w:style w:type="table" w:customStyle="1" w:styleId="aff9">
    <w:basedOn w:val="TableNormal"/>
    <w:rsid w:val="0088311C"/>
    <w:tblPr>
      <w:tblStyleRowBandSize w:val="1"/>
      <w:tblStyleColBandSize w:val="1"/>
      <w:tblCellMar>
        <w:top w:w="0" w:type="dxa"/>
        <w:left w:w="28" w:type="dxa"/>
        <w:bottom w:w="0" w:type="dxa"/>
        <w:right w:w="28" w:type="dxa"/>
      </w:tblCellMar>
    </w:tblPr>
  </w:style>
  <w:style w:type="table" w:customStyle="1" w:styleId="affa">
    <w:basedOn w:val="TableNormal"/>
    <w:rsid w:val="0088311C"/>
    <w:tblPr>
      <w:tblStyleRowBandSize w:val="1"/>
      <w:tblStyleColBandSize w:val="1"/>
      <w:tblCellMar>
        <w:top w:w="0" w:type="dxa"/>
        <w:left w:w="28" w:type="dxa"/>
        <w:bottom w:w="0" w:type="dxa"/>
        <w:right w:w="28" w:type="dxa"/>
      </w:tblCellMar>
    </w:tblPr>
  </w:style>
  <w:style w:type="table" w:customStyle="1" w:styleId="affb">
    <w:basedOn w:val="TableNormal"/>
    <w:rsid w:val="0088311C"/>
    <w:tblPr>
      <w:tblStyleRowBandSize w:val="1"/>
      <w:tblStyleColBandSize w:val="1"/>
      <w:tblCellMar>
        <w:top w:w="0" w:type="dxa"/>
        <w:left w:w="28" w:type="dxa"/>
        <w:bottom w:w="0" w:type="dxa"/>
        <w:right w:w="28" w:type="dxa"/>
      </w:tblCellMar>
    </w:tblPr>
  </w:style>
  <w:style w:type="table" w:customStyle="1" w:styleId="affc">
    <w:basedOn w:val="TableNormal"/>
    <w:rsid w:val="0088311C"/>
    <w:tblPr>
      <w:tblStyleRowBandSize w:val="1"/>
      <w:tblStyleColBandSize w:val="1"/>
      <w:tblCellMar>
        <w:top w:w="0" w:type="dxa"/>
        <w:left w:w="28" w:type="dxa"/>
        <w:bottom w:w="0" w:type="dxa"/>
        <w:right w:w="28" w:type="dxa"/>
      </w:tblCellMar>
    </w:tblPr>
  </w:style>
  <w:style w:type="table" w:customStyle="1" w:styleId="affd">
    <w:basedOn w:val="TableNormal"/>
    <w:rsid w:val="0088311C"/>
    <w:tblPr>
      <w:tblStyleRowBandSize w:val="1"/>
      <w:tblStyleColBandSize w:val="1"/>
      <w:tblCellMar>
        <w:top w:w="0" w:type="dxa"/>
        <w:left w:w="28" w:type="dxa"/>
        <w:bottom w:w="0" w:type="dxa"/>
        <w:right w:w="28" w:type="dxa"/>
      </w:tblCellMar>
    </w:tblPr>
  </w:style>
  <w:style w:type="table" w:customStyle="1" w:styleId="affe">
    <w:basedOn w:val="TableNormal"/>
    <w:rsid w:val="0088311C"/>
    <w:tblPr>
      <w:tblStyleRowBandSize w:val="1"/>
      <w:tblStyleColBandSize w:val="1"/>
      <w:tblCellMar>
        <w:top w:w="0" w:type="dxa"/>
        <w:left w:w="28" w:type="dxa"/>
        <w:bottom w:w="0" w:type="dxa"/>
        <w:right w:w="28" w:type="dxa"/>
      </w:tblCellMar>
    </w:tblPr>
  </w:style>
  <w:style w:type="table" w:customStyle="1" w:styleId="afff">
    <w:basedOn w:val="TableNormal"/>
    <w:rsid w:val="0088311C"/>
    <w:tblPr>
      <w:tblStyleRowBandSize w:val="1"/>
      <w:tblStyleColBandSize w:val="1"/>
      <w:tblCellMar>
        <w:top w:w="0" w:type="dxa"/>
        <w:left w:w="108" w:type="dxa"/>
        <w:bottom w:w="0" w:type="dxa"/>
        <w:right w:w="108" w:type="dxa"/>
      </w:tblCellMar>
    </w:tblPr>
  </w:style>
  <w:style w:type="table" w:customStyle="1" w:styleId="afff0">
    <w:basedOn w:val="TableNormal"/>
    <w:rsid w:val="0088311C"/>
    <w:tblPr>
      <w:tblStyleRowBandSize w:val="1"/>
      <w:tblStyleColBandSize w:val="1"/>
      <w:tblCellMar>
        <w:top w:w="0" w:type="dxa"/>
        <w:left w:w="108" w:type="dxa"/>
        <w:bottom w:w="0" w:type="dxa"/>
        <w:right w:w="108" w:type="dxa"/>
      </w:tblCellMar>
    </w:tblPr>
  </w:style>
  <w:style w:type="table" w:customStyle="1" w:styleId="afff1">
    <w:basedOn w:val="TableNormal"/>
    <w:rsid w:val="0088311C"/>
    <w:tblPr>
      <w:tblStyleRowBandSize w:val="1"/>
      <w:tblStyleColBandSize w:val="1"/>
      <w:tblCellMar>
        <w:top w:w="0" w:type="dxa"/>
        <w:left w:w="108" w:type="dxa"/>
        <w:bottom w:w="0" w:type="dxa"/>
        <w:right w:w="108" w:type="dxa"/>
      </w:tblCellMar>
    </w:tblPr>
  </w:style>
  <w:style w:type="table" w:customStyle="1" w:styleId="afff2">
    <w:basedOn w:val="TableNormal"/>
    <w:rsid w:val="0088311C"/>
    <w:tblPr>
      <w:tblStyleRowBandSize w:val="1"/>
      <w:tblStyleColBandSize w:val="1"/>
      <w:tblCellMar>
        <w:top w:w="0" w:type="dxa"/>
        <w:left w:w="108" w:type="dxa"/>
        <w:bottom w:w="0" w:type="dxa"/>
        <w:right w:w="108" w:type="dxa"/>
      </w:tblCellMar>
    </w:tblPr>
  </w:style>
  <w:style w:type="table" w:customStyle="1" w:styleId="afff3">
    <w:basedOn w:val="TableNormal"/>
    <w:rsid w:val="0088311C"/>
    <w:tblPr>
      <w:tblStyleRowBandSize w:val="1"/>
      <w:tblStyleColBandSize w:val="1"/>
      <w:tblCellMar>
        <w:top w:w="0" w:type="dxa"/>
        <w:left w:w="108" w:type="dxa"/>
        <w:bottom w:w="0" w:type="dxa"/>
        <w:right w:w="108" w:type="dxa"/>
      </w:tblCellMar>
    </w:tblPr>
  </w:style>
  <w:style w:type="table" w:customStyle="1" w:styleId="afff4">
    <w:basedOn w:val="TableNormal"/>
    <w:rsid w:val="0088311C"/>
    <w:tblPr>
      <w:tblStyleRowBandSize w:val="1"/>
      <w:tblStyleColBandSize w:val="1"/>
      <w:tblCellMar>
        <w:top w:w="0" w:type="dxa"/>
        <w:left w:w="108" w:type="dxa"/>
        <w:bottom w:w="0" w:type="dxa"/>
        <w:right w:w="108" w:type="dxa"/>
      </w:tblCellMar>
    </w:tblPr>
  </w:style>
  <w:style w:type="table" w:customStyle="1" w:styleId="afff5">
    <w:basedOn w:val="TableNormal"/>
    <w:rsid w:val="0088311C"/>
    <w:tblPr>
      <w:tblStyleRowBandSize w:val="1"/>
      <w:tblStyleColBandSize w:val="1"/>
      <w:tblCellMar>
        <w:top w:w="0" w:type="dxa"/>
        <w:left w:w="108" w:type="dxa"/>
        <w:bottom w:w="0" w:type="dxa"/>
        <w:right w:w="108" w:type="dxa"/>
      </w:tblCellMar>
    </w:tblPr>
  </w:style>
  <w:style w:type="table" w:customStyle="1" w:styleId="afff6">
    <w:basedOn w:val="TableNormal"/>
    <w:rsid w:val="0088311C"/>
    <w:tblPr>
      <w:tblStyleRowBandSize w:val="1"/>
      <w:tblStyleColBandSize w:val="1"/>
      <w:tblCellMar>
        <w:top w:w="0" w:type="dxa"/>
        <w:left w:w="28" w:type="dxa"/>
        <w:bottom w:w="0" w:type="dxa"/>
        <w:right w:w="28" w:type="dxa"/>
      </w:tblCellMar>
    </w:tblPr>
  </w:style>
  <w:style w:type="table" w:customStyle="1" w:styleId="afff7">
    <w:basedOn w:val="TableNormal"/>
    <w:rsid w:val="0088311C"/>
    <w:tblPr>
      <w:tblStyleRowBandSize w:val="1"/>
      <w:tblStyleColBandSize w:val="1"/>
      <w:tblCellMar>
        <w:top w:w="0" w:type="dxa"/>
        <w:left w:w="28" w:type="dxa"/>
        <w:bottom w:w="0" w:type="dxa"/>
        <w:right w:w="28" w:type="dxa"/>
      </w:tblCellMar>
    </w:tblPr>
  </w:style>
  <w:style w:type="table" w:customStyle="1" w:styleId="afff8">
    <w:basedOn w:val="TableNormal"/>
    <w:rsid w:val="0088311C"/>
    <w:tblPr>
      <w:tblStyleRowBandSize w:val="1"/>
      <w:tblStyleColBandSize w:val="1"/>
      <w:tblCellMar>
        <w:top w:w="0" w:type="dxa"/>
        <w:left w:w="28" w:type="dxa"/>
        <w:bottom w:w="0" w:type="dxa"/>
        <w:right w:w="2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ivle-il.ru/"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krivle-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ivle-il.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22333</Words>
  <Characters>127300</Characters>
  <Application>Microsoft Office Word</Application>
  <DocSecurity>0</DocSecurity>
  <Lines>1060</Lines>
  <Paragraphs>298</Paragraphs>
  <ScaleCrop>false</ScaleCrop>
  <Company>SPecialiST RePack</Company>
  <LinksUpToDate>false</LinksUpToDate>
  <CharactersWithSpaces>149335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2020-02-17T11:16:00Z</dcterms:created>
  <dcterms:modified xsi:type="dcterms:W3CDTF">2020-02-26T11:42:00Z</dcterms:modified>
</cp:coreProperties>
</file>